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CAC" w:rsidRDefault="002D3AED" w:rsidP="002D3AED">
      <w:pPr>
        <w:spacing w:after="0" w:line="240" w:lineRule="auto"/>
        <w:rPr>
          <w:rFonts w:ascii="PFDinTextProLight" w:hAnsi="PFDinTextProLight"/>
          <w:color w:val="000000"/>
          <w:sz w:val="23"/>
          <w:szCs w:val="23"/>
        </w:rPr>
      </w:pPr>
      <w:r>
        <w:rPr>
          <w:rFonts w:ascii="PFDinTextProLight" w:hAnsi="PFDinTextProLight"/>
          <w:color w:val="000000"/>
          <w:sz w:val="23"/>
          <w:szCs w:val="23"/>
        </w:rPr>
        <w:t>Диабет чреват многими осложнениями, некоторые из которых могут угрожать жизни.</w:t>
      </w:r>
    </w:p>
    <w:p w:rsidR="002D3AED" w:rsidRDefault="002D3AED" w:rsidP="002D3AED">
      <w:pPr>
        <w:spacing w:after="0" w:line="240" w:lineRule="auto"/>
        <w:rPr>
          <w:rFonts w:ascii="PFDinTextProLight" w:hAnsi="PFDinTextProLight"/>
          <w:color w:val="000000"/>
          <w:sz w:val="23"/>
          <w:szCs w:val="23"/>
        </w:rPr>
      </w:pPr>
      <w:r>
        <w:rPr>
          <w:rFonts w:ascii="PFDinTextProLight" w:hAnsi="PFDinTextProLight"/>
          <w:color w:val="000000"/>
          <w:sz w:val="23"/>
          <w:szCs w:val="23"/>
        </w:rPr>
        <w:t>Осложнения на глаза</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Возможно, вы слышали, что сахарный диабет приводит к поражению глаз, что, в свою очередь, может привести к слепоте. Вместе с тем, при регулярных обследованиях и соблюдении ряда правил вы сможете избежать возникновения серьезных проблем с глазами. Если же они все-таки возникнут, важно своевременно обратиться к специалисту, чтобы выбрать правильную тактику лечения и замедлить прогрессирование осложнений.</w:t>
      </w:r>
    </w:p>
    <w:p w:rsidR="002D3AED" w:rsidRPr="002D3AED" w:rsidRDefault="002D3AED" w:rsidP="002D3AED">
      <w:pPr>
        <w:spacing w:before="600" w:after="0" w:line="240" w:lineRule="auto"/>
        <w:outlineLvl w:val="1"/>
        <w:rPr>
          <w:rFonts w:ascii="PFDinTextProThin" w:eastAsia="Times New Roman" w:hAnsi="PFDinTextProThin" w:cs="Times New Roman"/>
          <w:sz w:val="35"/>
          <w:szCs w:val="35"/>
          <w:lang w:eastAsia="ru-RU"/>
        </w:rPr>
      </w:pPr>
      <w:r w:rsidRPr="002D3AED">
        <w:rPr>
          <w:rFonts w:ascii="PFDinTextProThin" w:eastAsia="Times New Roman" w:hAnsi="PFDinTextProThin" w:cs="Times New Roman"/>
          <w:sz w:val="35"/>
          <w:szCs w:val="35"/>
          <w:lang w:eastAsia="ru-RU"/>
        </w:rPr>
        <w:t>Строение глаза</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Чтобы понять, что происходит с глазами при плохом контроле сахарного диабета, нужно понимать, как устроен глаз.</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Глаз представляет собой шар, покрытый снаружи жесткой плотной оболочкой. Передняя прозрачная часть этой оболочки называется </w:t>
      </w:r>
      <w:r w:rsidRPr="002D3AED">
        <w:rPr>
          <w:rFonts w:ascii="PFDinTextProMedium" w:eastAsia="Times New Roman" w:hAnsi="PFDinTextProMedium" w:cs="Times New Roman"/>
          <w:sz w:val="23"/>
          <w:szCs w:val="23"/>
          <w:lang w:eastAsia="ru-RU"/>
        </w:rPr>
        <w:t>роговицей</w:t>
      </w:r>
      <w:r w:rsidRPr="002D3AED">
        <w:rPr>
          <w:rFonts w:ascii="PFDinTextProLight" w:eastAsia="Times New Roman" w:hAnsi="PFDinTextProLight" w:cs="Times New Roman"/>
          <w:sz w:val="23"/>
          <w:szCs w:val="23"/>
          <w:lang w:eastAsia="ru-RU"/>
        </w:rPr>
        <w:t> — она фокусирует свет и защищает глаз. После роговицы свет проходит пространство, называемое </w:t>
      </w:r>
      <w:r w:rsidRPr="002D3AED">
        <w:rPr>
          <w:rFonts w:ascii="PFDinTextProMedium" w:eastAsia="Times New Roman" w:hAnsi="PFDinTextProMedium" w:cs="Times New Roman"/>
          <w:sz w:val="23"/>
          <w:szCs w:val="23"/>
          <w:lang w:eastAsia="ru-RU"/>
        </w:rPr>
        <w:t>передней камерой глаза</w:t>
      </w:r>
      <w:r w:rsidRPr="002D3AED">
        <w:rPr>
          <w:rFonts w:ascii="PFDinTextProLight" w:eastAsia="Times New Roman" w:hAnsi="PFDinTextProLight" w:cs="Times New Roman"/>
          <w:sz w:val="23"/>
          <w:szCs w:val="23"/>
          <w:lang w:eastAsia="ru-RU"/>
        </w:rPr>
        <w:t> (она наполнена защитной жидкостью), через </w:t>
      </w:r>
      <w:r w:rsidRPr="002D3AED">
        <w:rPr>
          <w:rFonts w:ascii="PFDinTextProMedium" w:eastAsia="Times New Roman" w:hAnsi="PFDinTextProMedium" w:cs="Times New Roman"/>
          <w:sz w:val="23"/>
          <w:szCs w:val="23"/>
          <w:lang w:eastAsia="ru-RU"/>
        </w:rPr>
        <w:t>зрачок</w:t>
      </w:r>
      <w:r w:rsidRPr="002D3AED">
        <w:rPr>
          <w:rFonts w:ascii="PFDinTextProLight" w:eastAsia="Times New Roman" w:hAnsi="PFDinTextProLight" w:cs="Times New Roman"/>
          <w:sz w:val="23"/>
          <w:szCs w:val="23"/>
          <w:lang w:eastAsia="ru-RU"/>
        </w:rPr>
        <w:t> (это отверстие в радужной оболочке, которая, определяет его цвет), а затем еще через </w:t>
      </w:r>
      <w:r w:rsidRPr="002D3AED">
        <w:rPr>
          <w:rFonts w:ascii="PFDinTextProMedium" w:eastAsia="Times New Roman" w:hAnsi="PFDinTextProMedium" w:cs="Times New Roman"/>
          <w:sz w:val="23"/>
          <w:szCs w:val="23"/>
          <w:lang w:eastAsia="ru-RU"/>
        </w:rPr>
        <w:t>хрусталик</w:t>
      </w:r>
      <w:r w:rsidRPr="002D3AED">
        <w:rPr>
          <w:rFonts w:ascii="PFDinTextProLight" w:eastAsia="Times New Roman" w:hAnsi="PFDinTextProLight" w:cs="Times New Roman"/>
          <w:sz w:val="23"/>
          <w:szCs w:val="23"/>
          <w:lang w:eastAsia="ru-RU"/>
        </w:rPr>
        <w:t xml:space="preserve">, который также </w:t>
      </w:r>
      <w:proofErr w:type="gramStart"/>
      <w:r w:rsidRPr="002D3AED">
        <w:rPr>
          <w:rFonts w:ascii="PFDinTextProLight" w:eastAsia="Times New Roman" w:hAnsi="PFDinTextProLight" w:cs="Times New Roman"/>
          <w:sz w:val="23"/>
          <w:szCs w:val="23"/>
          <w:lang w:eastAsia="ru-RU"/>
        </w:rPr>
        <w:t>выполняет роль</w:t>
      </w:r>
      <w:proofErr w:type="gramEnd"/>
      <w:r w:rsidRPr="002D3AED">
        <w:rPr>
          <w:rFonts w:ascii="PFDinTextProLight" w:eastAsia="Times New Roman" w:hAnsi="PFDinTextProLight" w:cs="Times New Roman"/>
          <w:sz w:val="23"/>
          <w:szCs w:val="23"/>
          <w:lang w:eastAsia="ru-RU"/>
        </w:rPr>
        <w:t xml:space="preserve"> линзы и фокусирует поток света. Наконец, свет проходит через </w:t>
      </w:r>
      <w:r w:rsidRPr="002D3AED">
        <w:rPr>
          <w:rFonts w:ascii="PFDinTextProMedium" w:eastAsia="Times New Roman" w:hAnsi="PFDinTextProMedium" w:cs="Times New Roman"/>
          <w:sz w:val="23"/>
          <w:szCs w:val="23"/>
          <w:lang w:eastAsia="ru-RU"/>
        </w:rPr>
        <w:t>стекловидное тело</w:t>
      </w:r>
      <w:r w:rsidRPr="002D3AED">
        <w:rPr>
          <w:rFonts w:ascii="PFDinTextProLight" w:eastAsia="Times New Roman" w:hAnsi="PFDinTextProLight" w:cs="Times New Roman"/>
          <w:sz w:val="23"/>
          <w:szCs w:val="23"/>
          <w:lang w:eastAsia="ru-RU"/>
        </w:rPr>
        <w:t> — заполненную жидкостью камеру в центре глаза и достигает задней стенки глаза, где находится </w:t>
      </w:r>
      <w:r w:rsidRPr="002D3AED">
        <w:rPr>
          <w:rFonts w:ascii="PFDinTextProMedium" w:eastAsia="Times New Roman" w:hAnsi="PFDinTextProMedium" w:cs="Times New Roman"/>
          <w:sz w:val="23"/>
          <w:szCs w:val="23"/>
          <w:lang w:eastAsia="ru-RU"/>
        </w:rPr>
        <w:t>сетчатка</w:t>
      </w:r>
      <w:r w:rsidRPr="002D3AED">
        <w:rPr>
          <w:rFonts w:ascii="PFDinTextProLight" w:eastAsia="Times New Roman" w:hAnsi="PFDinTextProLight" w:cs="Times New Roman"/>
          <w:sz w:val="23"/>
          <w:szCs w:val="23"/>
          <w:lang w:eastAsia="ru-RU"/>
        </w:rPr>
        <w:t>. Здесь формируется изображение того, что мы видим. После этого изображение по зрительному нерву передается в головной мозг, в котором происходит распознавание изображения.</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Центральная область сетчатки, лучше всего настроенная на восприятие изображения вплоть до самых мелких деталей, называется </w:t>
      </w:r>
      <w:r w:rsidRPr="002D3AED">
        <w:rPr>
          <w:rFonts w:ascii="PFDinTextProMedium" w:eastAsia="Times New Roman" w:hAnsi="PFDinTextProMedium" w:cs="Times New Roman"/>
          <w:sz w:val="23"/>
          <w:szCs w:val="23"/>
          <w:lang w:eastAsia="ru-RU"/>
        </w:rPr>
        <w:t>макулой</w:t>
      </w:r>
      <w:r w:rsidRPr="002D3AED">
        <w:rPr>
          <w:rFonts w:ascii="PFDinTextProLight" w:eastAsia="Times New Roman" w:hAnsi="PFDinTextProLight" w:cs="Times New Roman"/>
          <w:sz w:val="23"/>
          <w:szCs w:val="23"/>
          <w:lang w:eastAsia="ru-RU"/>
        </w:rPr>
        <w:t> — это зона «наилучшего видения». Вокруг и позади сетчатки расположены сосуды, питающие сетчатку и макулы. Самые маленькие сосуды называются </w:t>
      </w:r>
      <w:r w:rsidRPr="002D3AED">
        <w:rPr>
          <w:rFonts w:ascii="PFDinTextProMedium" w:eastAsia="Times New Roman" w:hAnsi="PFDinTextProMedium" w:cs="Times New Roman"/>
          <w:sz w:val="23"/>
          <w:szCs w:val="23"/>
          <w:lang w:eastAsia="ru-RU"/>
        </w:rPr>
        <w:t>капиллярами</w:t>
      </w:r>
      <w:r w:rsidRPr="002D3AED">
        <w:rPr>
          <w:rFonts w:ascii="PFDinTextProLight" w:eastAsia="Times New Roman" w:hAnsi="PFDinTextProLight" w:cs="Times New Roman"/>
          <w:sz w:val="23"/>
          <w:szCs w:val="23"/>
          <w:lang w:eastAsia="ru-RU"/>
        </w:rPr>
        <w:t>.</w:t>
      </w:r>
    </w:p>
    <w:p w:rsidR="002D3AED" w:rsidRPr="002D3AED" w:rsidRDefault="002D3AED" w:rsidP="002D3AED">
      <w:pPr>
        <w:spacing w:after="0" w:line="240" w:lineRule="auto"/>
        <w:rPr>
          <w:rFonts w:ascii="PFDinTextProLight" w:eastAsia="Times New Roman" w:hAnsi="PFDinTextProLight" w:cs="Times New Roman"/>
          <w:sz w:val="24"/>
          <w:szCs w:val="24"/>
          <w:lang w:eastAsia="ru-RU"/>
        </w:rPr>
      </w:pPr>
      <w:r>
        <w:rPr>
          <w:rFonts w:ascii="PFDinTextProLight" w:eastAsia="Times New Roman" w:hAnsi="PFDinTextProLight" w:cs="Times New Roman"/>
          <w:noProof/>
          <w:sz w:val="24"/>
          <w:szCs w:val="24"/>
          <w:lang w:eastAsia="ru-RU"/>
        </w:rPr>
        <w:drawing>
          <wp:inline distT="0" distB="0" distL="0" distR="0" wp14:anchorId="535B2E76" wp14:editId="6C123D35">
            <wp:extent cx="5878286" cy="3210964"/>
            <wp:effectExtent l="0" t="0" r="8255" b="8890"/>
            <wp:docPr id="1" name="Рисунок 1" descr="Строение гла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троение глаз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78213" cy="3210924"/>
                    </a:xfrm>
                    <a:prstGeom prst="rect">
                      <a:avLst/>
                    </a:prstGeom>
                    <a:noFill/>
                    <a:ln>
                      <a:noFill/>
                    </a:ln>
                  </pic:spPr>
                </pic:pic>
              </a:graphicData>
            </a:graphic>
          </wp:inline>
        </w:drawing>
      </w:r>
    </w:p>
    <w:p w:rsidR="002D3AED" w:rsidRDefault="002D3AED" w:rsidP="002D3AED">
      <w:pPr>
        <w:spacing w:after="0" w:line="240" w:lineRule="auto"/>
      </w:pPr>
    </w:p>
    <w:p w:rsidR="002D3AED" w:rsidRDefault="002D3AED" w:rsidP="002D3AED">
      <w:pPr>
        <w:spacing w:after="0" w:line="240" w:lineRule="auto"/>
        <w:textAlignment w:val="center"/>
        <w:rPr>
          <w:rFonts w:ascii="PFDinTextProLight" w:hAnsi="PFDinTextProLight"/>
          <w:color w:val="000000"/>
          <w:sz w:val="2"/>
          <w:szCs w:val="2"/>
        </w:rPr>
      </w:pPr>
      <w:r>
        <w:rPr>
          <w:rFonts w:ascii="PFDinTextProLight" w:hAnsi="PFDinTextProLight"/>
          <w:noProof/>
          <w:color w:val="000000"/>
          <w:sz w:val="2"/>
          <w:szCs w:val="2"/>
          <w:lang w:eastAsia="ru-RU"/>
        </w:rPr>
        <w:drawing>
          <wp:inline distT="0" distB="0" distL="0" distR="0" wp14:anchorId="1CC458D3" wp14:editId="339053DF">
            <wp:extent cx="1531620" cy="1531620"/>
            <wp:effectExtent l="0" t="0" r="0" b="0"/>
            <wp:docPr id="9" name="Рисунок 9" descr="Глауко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лауком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1620" cy="1531620"/>
                    </a:xfrm>
                    <a:prstGeom prst="rect">
                      <a:avLst/>
                    </a:prstGeom>
                    <a:noFill/>
                    <a:ln>
                      <a:noFill/>
                    </a:ln>
                  </pic:spPr>
                </pic:pic>
              </a:graphicData>
            </a:graphic>
          </wp:inline>
        </w:drawing>
      </w:r>
    </w:p>
    <w:p w:rsidR="002D3AED" w:rsidRDefault="002D3AED" w:rsidP="002D3AED">
      <w:pPr>
        <w:pStyle w:val="a3"/>
        <w:spacing w:before="0" w:beforeAutospacing="0" w:after="0" w:afterAutospacing="0"/>
        <w:textAlignment w:val="center"/>
        <w:rPr>
          <w:rFonts w:ascii="PFDinTextProLight" w:hAnsi="PFDinTextProLight"/>
          <w:color w:val="000000"/>
          <w:sz w:val="23"/>
          <w:szCs w:val="23"/>
        </w:rPr>
      </w:pPr>
      <w:r>
        <w:rPr>
          <w:rFonts w:ascii="PFDinTextProMedium" w:hAnsi="PFDinTextProMedium"/>
          <w:color w:val="000000"/>
          <w:sz w:val="23"/>
          <w:szCs w:val="23"/>
        </w:rPr>
        <w:t>Глаукома</w:t>
      </w:r>
    </w:p>
    <w:p w:rsidR="002D3AED" w:rsidRDefault="002D3AED" w:rsidP="002D3AED">
      <w:pPr>
        <w:numPr>
          <w:ilvl w:val="0"/>
          <w:numId w:val="1"/>
        </w:numPr>
        <w:spacing w:after="0" w:line="240" w:lineRule="auto"/>
        <w:ind w:left="0"/>
        <w:textAlignment w:val="center"/>
        <w:rPr>
          <w:rFonts w:ascii="PFDinTextProLight" w:hAnsi="PFDinTextProLight"/>
          <w:color w:val="000000"/>
          <w:sz w:val="23"/>
          <w:szCs w:val="23"/>
        </w:rPr>
      </w:pPr>
      <w:r>
        <w:rPr>
          <w:rFonts w:ascii="PFDinTextProLight" w:hAnsi="PFDinTextProLight"/>
          <w:color w:val="000000"/>
          <w:sz w:val="23"/>
          <w:szCs w:val="23"/>
        </w:rPr>
        <w:t>Глаукома характеризуется нарастанием внутриглазного давления из-за нарушения оттока жидкости из передней камеры глаза. Вследствие повышенного давления происходит повреждение кровеносных сосудов, питающих сетчатку и зрительный нерв, что приводит к постепенному снижению зрения;</w:t>
      </w:r>
    </w:p>
    <w:p w:rsidR="002D3AED" w:rsidRDefault="002D3AED" w:rsidP="002D3AED">
      <w:pPr>
        <w:numPr>
          <w:ilvl w:val="0"/>
          <w:numId w:val="1"/>
        </w:numPr>
        <w:spacing w:after="0" w:line="240" w:lineRule="auto"/>
        <w:ind w:left="0"/>
        <w:textAlignment w:val="center"/>
        <w:rPr>
          <w:rFonts w:ascii="PFDinTextProLight" w:hAnsi="PFDinTextProLight"/>
          <w:color w:val="000000"/>
          <w:sz w:val="23"/>
          <w:szCs w:val="23"/>
        </w:rPr>
      </w:pPr>
      <w:r>
        <w:rPr>
          <w:rFonts w:ascii="PFDinTextProLight" w:hAnsi="PFDinTextProLight"/>
          <w:color w:val="000000"/>
          <w:sz w:val="23"/>
          <w:szCs w:val="23"/>
        </w:rPr>
        <w:lastRenderedPageBreak/>
        <w:t>Люди, живущие с сахарным диабетом, на 40% чаще страдают от глаукомы, чем люди без сахарного диабета. Риск развития глаукомы увеличивается с возрастом и длительностью сахарного диабета;</w:t>
      </w:r>
    </w:p>
    <w:p w:rsidR="002D3AED" w:rsidRDefault="002D3AED" w:rsidP="002D3AED">
      <w:pPr>
        <w:numPr>
          <w:ilvl w:val="0"/>
          <w:numId w:val="1"/>
        </w:numPr>
        <w:spacing w:after="0" w:line="240" w:lineRule="auto"/>
        <w:ind w:left="0"/>
        <w:textAlignment w:val="center"/>
        <w:rPr>
          <w:rFonts w:ascii="PFDinTextProLight" w:hAnsi="PFDinTextProLight"/>
          <w:color w:val="000000"/>
          <w:sz w:val="23"/>
          <w:szCs w:val="23"/>
        </w:rPr>
      </w:pPr>
      <w:r>
        <w:rPr>
          <w:rFonts w:ascii="PFDinTextProLight" w:hAnsi="PFDinTextProLight"/>
          <w:color w:val="000000"/>
          <w:sz w:val="23"/>
          <w:szCs w:val="23"/>
        </w:rPr>
        <w:t>Глаукому, как правило, лечат при помощи препаратов, снижающих внутриглазное давление, а в некоторых случаях — хирургическим путем.</w:t>
      </w:r>
    </w:p>
    <w:p w:rsidR="002D3AED" w:rsidRDefault="002D3AED" w:rsidP="002D3AED">
      <w:pPr>
        <w:spacing w:after="0" w:line="240" w:lineRule="auto"/>
        <w:textAlignment w:val="center"/>
        <w:rPr>
          <w:rFonts w:ascii="PFDinTextProLight" w:hAnsi="PFDinTextProLight"/>
          <w:color w:val="000000"/>
          <w:sz w:val="2"/>
          <w:szCs w:val="2"/>
        </w:rPr>
      </w:pPr>
      <w:r>
        <w:rPr>
          <w:rFonts w:ascii="PFDinTextProLight" w:hAnsi="PFDinTextProLight"/>
          <w:noProof/>
          <w:color w:val="000000"/>
          <w:sz w:val="2"/>
          <w:szCs w:val="2"/>
          <w:lang w:eastAsia="ru-RU"/>
        </w:rPr>
        <w:drawing>
          <wp:inline distT="0" distB="0" distL="0" distR="0" wp14:anchorId="40D3A98C" wp14:editId="131C411F">
            <wp:extent cx="1531620" cy="1531620"/>
            <wp:effectExtent l="0" t="0" r="0" b="0"/>
            <wp:docPr id="8" name="Рисунок 8" descr="Катарак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таракт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1620" cy="1531620"/>
                    </a:xfrm>
                    <a:prstGeom prst="rect">
                      <a:avLst/>
                    </a:prstGeom>
                    <a:noFill/>
                    <a:ln>
                      <a:noFill/>
                    </a:ln>
                  </pic:spPr>
                </pic:pic>
              </a:graphicData>
            </a:graphic>
          </wp:inline>
        </w:drawing>
      </w:r>
    </w:p>
    <w:p w:rsidR="002D3AED" w:rsidRDefault="002D3AED" w:rsidP="002D3AED">
      <w:pPr>
        <w:pStyle w:val="a3"/>
        <w:spacing w:before="0" w:beforeAutospacing="0" w:after="0" w:afterAutospacing="0"/>
        <w:textAlignment w:val="center"/>
        <w:rPr>
          <w:rFonts w:ascii="PFDinTextProLight" w:hAnsi="PFDinTextProLight"/>
          <w:color w:val="000000"/>
          <w:sz w:val="23"/>
          <w:szCs w:val="23"/>
        </w:rPr>
      </w:pPr>
      <w:r>
        <w:rPr>
          <w:rFonts w:ascii="PFDinTextProMedium" w:hAnsi="PFDinTextProMedium"/>
          <w:color w:val="000000"/>
          <w:sz w:val="23"/>
          <w:szCs w:val="23"/>
        </w:rPr>
        <w:t>Катаракта</w:t>
      </w:r>
    </w:p>
    <w:p w:rsidR="002D3AED" w:rsidRDefault="002D3AED" w:rsidP="002D3AED">
      <w:pPr>
        <w:numPr>
          <w:ilvl w:val="0"/>
          <w:numId w:val="2"/>
        </w:numPr>
        <w:spacing w:after="0" w:line="240" w:lineRule="auto"/>
        <w:ind w:left="0"/>
        <w:textAlignment w:val="center"/>
        <w:rPr>
          <w:rFonts w:ascii="PFDinTextProLight" w:hAnsi="PFDinTextProLight"/>
          <w:color w:val="000000"/>
          <w:sz w:val="23"/>
          <w:szCs w:val="23"/>
        </w:rPr>
      </w:pPr>
      <w:r>
        <w:rPr>
          <w:rFonts w:ascii="PFDinTextProLight" w:hAnsi="PFDinTextProLight"/>
          <w:color w:val="000000"/>
          <w:sz w:val="23"/>
          <w:szCs w:val="23"/>
        </w:rPr>
        <w:t>Катаракта представляет собой помутнение хрусталика — свет начинает хуже проникать в глаз;</w:t>
      </w:r>
    </w:p>
    <w:p w:rsidR="002D3AED" w:rsidRDefault="002D3AED" w:rsidP="002D3AED">
      <w:pPr>
        <w:numPr>
          <w:ilvl w:val="0"/>
          <w:numId w:val="2"/>
        </w:numPr>
        <w:spacing w:after="0" w:line="240" w:lineRule="auto"/>
        <w:ind w:left="0"/>
        <w:textAlignment w:val="center"/>
        <w:rPr>
          <w:rFonts w:ascii="PFDinTextProLight" w:hAnsi="PFDinTextProLight"/>
          <w:color w:val="000000"/>
          <w:sz w:val="23"/>
          <w:szCs w:val="23"/>
        </w:rPr>
      </w:pPr>
      <w:r>
        <w:rPr>
          <w:rFonts w:ascii="PFDinTextProLight" w:hAnsi="PFDinTextProLight"/>
          <w:color w:val="000000"/>
          <w:sz w:val="23"/>
          <w:szCs w:val="23"/>
        </w:rPr>
        <w:t>Катаракта возникает и у людей без сахарного диабета, однако при сахарном диабете риск развития катаракты выше на 60%, катаракта возникает в более молодом возрасте и быстрее прогрессирует;</w:t>
      </w:r>
    </w:p>
    <w:p w:rsidR="002D3AED" w:rsidRDefault="002D3AED" w:rsidP="002D3AED">
      <w:pPr>
        <w:numPr>
          <w:ilvl w:val="0"/>
          <w:numId w:val="2"/>
        </w:numPr>
        <w:spacing w:after="0" w:line="240" w:lineRule="auto"/>
        <w:ind w:left="0"/>
        <w:textAlignment w:val="center"/>
        <w:rPr>
          <w:rFonts w:ascii="PFDinTextProLight" w:hAnsi="PFDinTextProLight"/>
          <w:color w:val="000000"/>
          <w:sz w:val="23"/>
          <w:szCs w:val="23"/>
        </w:rPr>
      </w:pPr>
      <w:r>
        <w:rPr>
          <w:rFonts w:ascii="PFDinTextProLight" w:hAnsi="PFDinTextProLight"/>
          <w:color w:val="000000"/>
          <w:sz w:val="23"/>
          <w:szCs w:val="23"/>
        </w:rPr>
        <w:t>При начинающейся катаракте помогает более частое ношение солнцезащитных очков и использование стекол с антибликовым покрытием в ваших обычных очках;</w:t>
      </w:r>
    </w:p>
    <w:p w:rsidR="002D3AED" w:rsidRDefault="002D3AED" w:rsidP="002D3AED">
      <w:pPr>
        <w:numPr>
          <w:ilvl w:val="0"/>
          <w:numId w:val="2"/>
        </w:numPr>
        <w:spacing w:after="0" w:line="240" w:lineRule="auto"/>
        <w:ind w:left="0"/>
        <w:textAlignment w:val="center"/>
        <w:rPr>
          <w:rFonts w:ascii="PFDinTextProLight" w:hAnsi="PFDinTextProLight"/>
          <w:color w:val="000000"/>
          <w:sz w:val="23"/>
          <w:szCs w:val="23"/>
        </w:rPr>
      </w:pPr>
      <w:r>
        <w:rPr>
          <w:rFonts w:ascii="PFDinTextProLight" w:hAnsi="PFDinTextProLight"/>
          <w:color w:val="000000"/>
          <w:sz w:val="23"/>
          <w:szCs w:val="23"/>
        </w:rPr>
        <w:t xml:space="preserve">При так называемой «зрелой» катаракте часто прибегают к замене хрусталика на </w:t>
      </w:r>
      <w:proofErr w:type="gramStart"/>
      <w:r>
        <w:rPr>
          <w:rFonts w:ascii="PFDinTextProLight" w:hAnsi="PFDinTextProLight"/>
          <w:color w:val="000000"/>
          <w:sz w:val="23"/>
          <w:szCs w:val="23"/>
        </w:rPr>
        <w:t>искусственный</w:t>
      </w:r>
      <w:proofErr w:type="gramEnd"/>
      <w:r>
        <w:rPr>
          <w:rFonts w:ascii="PFDinTextProLight" w:hAnsi="PFDinTextProLight"/>
          <w:color w:val="000000"/>
          <w:sz w:val="23"/>
          <w:szCs w:val="23"/>
        </w:rPr>
        <w:t>. Эта процедура является рутинной в современной практике врача-офтальмолога.</w:t>
      </w:r>
    </w:p>
    <w:p w:rsidR="002D3AED" w:rsidRDefault="002D3AED" w:rsidP="002D3AED">
      <w:pPr>
        <w:spacing w:after="0" w:line="240" w:lineRule="auto"/>
        <w:textAlignment w:val="center"/>
        <w:rPr>
          <w:rFonts w:ascii="PFDinTextProLight" w:hAnsi="PFDinTextProLight"/>
          <w:color w:val="000000"/>
          <w:sz w:val="2"/>
          <w:szCs w:val="2"/>
        </w:rPr>
      </w:pPr>
      <w:r>
        <w:rPr>
          <w:rFonts w:ascii="PFDinTextProLight" w:hAnsi="PFDinTextProLight"/>
          <w:noProof/>
          <w:color w:val="000000"/>
          <w:sz w:val="2"/>
          <w:szCs w:val="2"/>
          <w:lang w:eastAsia="ru-RU"/>
        </w:rPr>
        <w:drawing>
          <wp:inline distT="0" distB="0" distL="0" distR="0" wp14:anchorId="092EB935" wp14:editId="6083DE26">
            <wp:extent cx="1531620" cy="1531620"/>
            <wp:effectExtent l="0" t="0" r="0" b="0"/>
            <wp:docPr id="7" name="Рисунок 7" descr="Ретинопат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Ретинопатия"/>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1620" cy="1531620"/>
                    </a:xfrm>
                    <a:prstGeom prst="rect">
                      <a:avLst/>
                    </a:prstGeom>
                    <a:noFill/>
                    <a:ln>
                      <a:noFill/>
                    </a:ln>
                  </pic:spPr>
                </pic:pic>
              </a:graphicData>
            </a:graphic>
          </wp:inline>
        </w:drawing>
      </w:r>
    </w:p>
    <w:p w:rsidR="002D3AED" w:rsidRDefault="002D3AED" w:rsidP="002D3AED">
      <w:pPr>
        <w:pStyle w:val="a3"/>
        <w:spacing w:before="0" w:beforeAutospacing="0" w:after="0" w:afterAutospacing="0"/>
        <w:textAlignment w:val="center"/>
        <w:rPr>
          <w:rFonts w:ascii="PFDinTextProLight" w:hAnsi="PFDinTextProLight"/>
          <w:color w:val="000000"/>
          <w:sz w:val="23"/>
          <w:szCs w:val="23"/>
        </w:rPr>
      </w:pPr>
      <w:proofErr w:type="spellStart"/>
      <w:r>
        <w:rPr>
          <w:rFonts w:ascii="PFDinTextProMedium" w:hAnsi="PFDinTextProMedium"/>
          <w:color w:val="000000"/>
          <w:sz w:val="23"/>
          <w:szCs w:val="23"/>
        </w:rPr>
        <w:t>Ретинопатия</w:t>
      </w:r>
      <w:proofErr w:type="spellEnd"/>
    </w:p>
    <w:p w:rsidR="002D3AED" w:rsidRDefault="002D3AED" w:rsidP="002D3AED">
      <w:pPr>
        <w:pStyle w:val="a3"/>
        <w:spacing w:before="0" w:beforeAutospacing="0" w:after="0" w:afterAutospacing="0"/>
        <w:textAlignment w:val="center"/>
        <w:rPr>
          <w:rFonts w:ascii="PFDinTextProLight" w:hAnsi="PFDinTextProLight"/>
          <w:color w:val="000000"/>
          <w:sz w:val="23"/>
          <w:szCs w:val="23"/>
        </w:rPr>
      </w:pPr>
      <w:r>
        <w:rPr>
          <w:rFonts w:ascii="PFDinTextProLight" w:hAnsi="PFDinTextProLight"/>
          <w:color w:val="000000"/>
          <w:sz w:val="23"/>
          <w:szCs w:val="23"/>
        </w:rPr>
        <w:t xml:space="preserve">Диабетическая </w:t>
      </w:r>
      <w:proofErr w:type="spellStart"/>
      <w:r>
        <w:rPr>
          <w:rFonts w:ascii="PFDinTextProLight" w:hAnsi="PFDinTextProLight"/>
          <w:color w:val="000000"/>
          <w:sz w:val="23"/>
          <w:szCs w:val="23"/>
        </w:rPr>
        <w:t>ретинопатия</w:t>
      </w:r>
      <w:proofErr w:type="spellEnd"/>
      <w:r>
        <w:rPr>
          <w:rFonts w:ascii="PFDinTextProLight" w:hAnsi="PFDinTextProLight"/>
          <w:color w:val="000000"/>
          <w:sz w:val="23"/>
          <w:szCs w:val="23"/>
        </w:rPr>
        <w:t xml:space="preserve"> — это общий термин для поражения сетчатки («ретина» — сеть, «</w:t>
      </w:r>
      <w:proofErr w:type="spellStart"/>
      <w:r>
        <w:rPr>
          <w:rFonts w:ascii="PFDinTextProLight" w:hAnsi="PFDinTextProLight"/>
          <w:color w:val="000000"/>
          <w:sz w:val="23"/>
          <w:szCs w:val="23"/>
        </w:rPr>
        <w:t>патия</w:t>
      </w:r>
      <w:proofErr w:type="spellEnd"/>
      <w:r>
        <w:rPr>
          <w:rFonts w:ascii="PFDinTextProLight" w:hAnsi="PFDinTextProLight"/>
          <w:color w:val="000000"/>
          <w:sz w:val="23"/>
          <w:szCs w:val="23"/>
        </w:rPr>
        <w:t>» — болезнь) вследствие сахарного диабета.</w:t>
      </w:r>
    </w:p>
    <w:p w:rsidR="002D3AED" w:rsidRDefault="002D3AED" w:rsidP="002D3AED">
      <w:pPr>
        <w:spacing w:after="0" w:line="240" w:lineRule="auto"/>
        <w:rPr>
          <w:rFonts w:ascii="Times New Roman" w:hAnsi="Times New Roman"/>
          <w:sz w:val="24"/>
          <w:szCs w:val="24"/>
        </w:rPr>
      </w:pPr>
      <w:r>
        <w:rPr>
          <w:rFonts w:ascii="PFDinTextProLight" w:hAnsi="PFDinTextProLight"/>
          <w:color w:val="000000"/>
          <w:sz w:val="23"/>
          <w:szCs w:val="23"/>
        </w:rPr>
        <w:br/>
      </w:r>
    </w:p>
    <w:p w:rsidR="002D3AED" w:rsidRDefault="002D3AED" w:rsidP="002D3AED">
      <w:pPr>
        <w:pStyle w:val="2"/>
        <w:spacing w:before="600" w:beforeAutospacing="0" w:after="0" w:afterAutospacing="0"/>
        <w:rPr>
          <w:rFonts w:ascii="PFDinTextProThin" w:hAnsi="PFDinTextProThin"/>
          <w:b w:val="0"/>
          <w:bCs w:val="0"/>
          <w:color w:val="000000"/>
          <w:sz w:val="35"/>
          <w:szCs w:val="35"/>
        </w:rPr>
      </w:pPr>
      <w:r>
        <w:rPr>
          <w:rFonts w:ascii="PFDinTextProThin" w:hAnsi="PFDinTextProThin"/>
          <w:b w:val="0"/>
          <w:bCs w:val="0"/>
          <w:color w:val="000000"/>
          <w:sz w:val="35"/>
          <w:szCs w:val="35"/>
        </w:rPr>
        <w:t xml:space="preserve">Три стадии </w:t>
      </w:r>
      <w:proofErr w:type="spellStart"/>
      <w:r>
        <w:rPr>
          <w:rFonts w:ascii="PFDinTextProThin" w:hAnsi="PFDinTextProThin"/>
          <w:b w:val="0"/>
          <w:bCs w:val="0"/>
          <w:color w:val="000000"/>
          <w:sz w:val="35"/>
          <w:szCs w:val="35"/>
        </w:rPr>
        <w:t>ретинопатии</w:t>
      </w:r>
      <w:proofErr w:type="spellEnd"/>
    </w:p>
    <w:p w:rsidR="002D3AED" w:rsidRDefault="002D3AED" w:rsidP="002D3AED">
      <w:pPr>
        <w:pStyle w:val="a3"/>
        <w:spacing w:before="0" w:beforeAutospacing="0" w:after="0" w:afterAutospacing="0"/>
        <w:rPr>
          <w:rFonts w:ascii="PFDinTextProLight" w:hAnsi="PFDinTextProLight"/>
          <w:color w:val="000000"/>
          <w:sz w:val="23"/>
          <w:szCs w:val="23"/>
        </w:rPr>
      </w:pPr>
      <w:r>
        <w:rPr>
          <w:rFonts w:ascii="PFDinTextProLight" w:hAnsi="PFDinTextProLight"/>
          <w:color w:val="000000"/>
          <w:sz w:val="23"/>
          <w:szCs w:val="23"/>
        </w:rPr>
        <w:t xml:space="preserve">Существуют три стадии </w:t>
      </w:r>
      <w:proofErr w:type="spellStart"/>
      <w:r>
        <w:rPr>
          <w:rFonts w:ascii="PFDinTextProLight" w:hAnsi="PFDinTextProLight"/>
          <w:color w:val="000000"/>
          <w:sz w:val="23"/>
          <w:szCs w:val="23"/>
        </w:rPr>
        <w:t>ретинопатии</w:t>
      </w:r>
      <w:proofErr w:type="spellEnd"/>
      <w:r>
        <w:rPr>
          <w:rFonts w:ascii="PFDinTextProLight" w:hAnsi="PFDinTextProLight"/>
          <w:color w:val="000000"/>
          <w:sz w:val="23"/>
          <w:szCs w:val="23"/>
        </w:rPr>
        <w:t>.</w:t>
      </w:r>
    </w:p>
    <w:p w:rsidR="002D3AED" w:rsidRDefault="002D3AED" w:rsidP="002D3AED">
      <w:pPr>
        <w:pStyle w:val="pmb8"/>
        <w:spacing w:before="0" w:beforeAutospacing="0" w:after="0" w:afterAutospacing="0"/>
        <w:rPr>
          <w:rFonts w:ascii="PFDinTextProLight" w:hAnsi="PFDinTextProLight"/>
          <w:color w:val="000000"/>
          <w:sz w:val="23"/>
          <w:szCs w:val="23"/>
        </w:rPr>
      </w:pPr>
      <w:r>
        <w:rPr>
          <w:rFonts w:ascii="PFDinTextProMedium" w:hAnsi="PFDinTextProMedium"/>
          <w:color w:val="000000"/>
          <w:sz w:val="23"/>
          <w:szCs w:val="23"/>
        </w:rPr>
        <w:t xml:space="preserve">Первая стадия (ее также называют </w:t>
      </w:r>
      <w:proofErr w:type="spellStart"/>
      <w:r>
        <w:rPr>
          <w:rFonts w:ascii="PFDinTextProMedium" w:hAnsi="PFDinTextProMedium"/>
          <w:color w:val="000000"/>
          <w:sz w:val="23"/>
          <w:szCs w:val="23"/>
        </w:rPr>
        <w:t>непролиферативной</w:t>
      </w:r>
      <w:proofErr w:type="spellEnd"/>
      <w:r>
        <w:rPr>
          <w:rFonts w:ascii="PFDinTextProMedium" w:hAnsi="PFDinTextProMedium"/>
          <w:color w:val="000000"/>
          <w:sz w:val="23"/>
          <w:szCs w:val="23"/>
        </w:rPr>
        <w:t>)</w:t>
      </w:r>
    </w:p>
    <w:p w:rsidR="002D3AED" w:rsidRDefault="002D3AED" w:rsidP="002D3AED">
      <w:pPr>
        <w:pStyle w:val="a3"/>
        <w:spacing w:before="0" w:beforeAutospacing="0" w:after="0" w:afterAutospacing="0"/>
        <w:rPr>
          <w:rFonts w:ascii="PFDinTextProLight" w:hAnsi="PFDinTextProLight"/>
          <w:color w:val="000000"/>
          <w:sz w:val="23"/>
          <w:szCs w:val="23"/>
        </w:rPr>
      </w:pPr>
      <w:r>
        <w:rPr>
          <w:rFonts w:ascii="PFDinTextProLight" w:hAnsi="PFDinTextProLight"/>
          <w:color w:val="000000"/>
          <w:sz w:val="23"/>
          <w:szCs w:val="23"/>
        </w:rPr>
        <w:t xml:space="preserve">Это самая распространенная стадия </w:t>
      </w:r>
      <w:proofErr w:type="spellStart"/>
      <w:r>
        <w:rPr>
          <w:rFonts w:ascii="PFDinTextProLight" w:hAnsi="PFDinTextProLight"/>
          <w:color w:val="000000"/>
          <w:sz w:val="23"/>
          <w:szCs w:val="23"/>
        </w:rPr>
        <w:t>ретинопатии</w:t>
      </w:r>
      <w:proofErr w:type="spellEnd"/>
      <w:r>
        <w:rPr>
          <w:rFonts w:ascii="PFDinTextProLight" w:hAnsi="PFDinTextProLight"/>
          <w:color w:val="000000"/>
          <w:sz w:val="23"/>
          <w:szCs w:val="23"/>
        </w:rPr>
        <w:t xml:space="preserve">. На этой стадии в стенках капилляров из-за постоянного контакта с глюкозой формируются выпячивания, называемые </w:t>
      </w:r>
      <w:proofErr w:type="spellStart"/>
      <w:r>
        <w:rPr>
          <w:rFonts w:ascii="PFDinTextProLight" w:hAnsi="PFDinTextProLight"/>
          <w:color w:val="000000"/>
          <w:sz w:val="23"/>
          <w:szCs w:val="23"/>
        </w:rPr>
        <w:t>микроаневризмами</w:t>
      </w:r>
      <w:proofErr w:type="spellEnd"/>
      <w:r>
        <w:rPr>
          <w:rFonts w:ascii="PFDinTextProLight" w:hAnsi="PFDinTextProLight"/>
          <w:color w:val="000000"/>
          <w:sz w:val="23"/>
          <w:szCs w:val="23"/>
        </w:rPr>
        <w:t>, могут появляться мелкие кровоизлияния внутри сетчатки.</w:t>
      </w:r>
    </w:p>
    <w:p w:rsidR="002D3AED" w:rsidRDefault="002D3AED" w:rsidP="002D3AED">
      <w:pPr>
        <w:pStyle w:val="a3"/>
        <w:spacing w:before="0" w:beforeAutospacing="0" w:after="0" w:afterAutospacing="0"/>
        <w:rPr>
          <w:rFonts w:ascii="PFDinTextProLight" w:hAnsi="PFDinTextProLight"/>
          <w:color w:val="000000"/>
          <w:sz w:val="23"/>
          <w:szCs w:val="23"/>
        </w:rPr>
      </w:pPr>
      <w:r>
        <w:rPr>
          <w:rFonts w:ascii="PFDinTextProLight" w:hAnsi="PFDinTextProLight"/>
          <w:color w:val="000000"/>
          <w:sz w:val="23"/>
          <w:szCs w:val="23"/>
        </w:rPr>
        <w:t xml:space="preserve">Нарушения зрения чаще всего не бывает, однако вследствие изменения стенки капилляров ухудшается способность полноценного питания сетчатки. Если сквозь стенки капилляров начинает просачиваться жидкость, то может возникнуть отек макулы (зоны «наилучшего видения») — </w:t>
      </w:r>
      <w:proofErr w:type="spellStart"/>
      <w:r>
        <w:rPr>
          <w:rFonts w:ascii="PFDinTextProLight" w:hAnsi="PFDinTextProLight"/>
          <w:color w:val="000000"/>
          <w:sz w:val="23"/>
          <w:szCs w:val="23"/>
        </w:rPr>
        <w:t>макулопатия</w:t>
      </w:r>
      <w:proofErr w:type="spellEnd"/>
      <w:r>
        <w:rPr>
          <w:rFonts w:ascii="PFDinTextProLight" w:hAnsi="PFDinTextProLight"/>
          <w:color w:val="000000"/>
          <w:sz w:val="23"/>
          <w:szCs w:val="23"/>
        </w:rPr>
        <w:t xml:space="preserve"> — в этом случае зрение становится размытым, нечетким, на некоторое время может почти исчезнуть.</w:t>
      </w:r>
    </w:p>
    <w:p w:rsidR="002D3AED" w:rsidRDefault="002D3AED" w:rsidP="002D3AED">
      <w:pPr>
        <w:pStyle w:val="a3"/>
        <w:spacing w:before="0" w:beforeAutospacing="0" w:after="0" w:afterAutospacing="0"/>
        <w:rPr>
          <w:rFonts w:ascii="PFDinTextProLight" w:hAnsi="PFDinTextProLight"/>
          <w:color w:val="000000"/>
          <w:sz w:val="23"/>
          <w:szCs w:val="23"/>
        </w:rPr>
      </w:pPr>
      <w:proofErr w:type="spellStart"/>
      <w:r>
        <w:rPr>
          <w:rFonts w:ascii="PFDinTextProLight" w:hAnsi="PFDinTextProLight"/>
          <w:color w:val="000000"/>
          <w:sz w:val="23"/>
          <w:szCs w:val="23"/>
        </w:rPr>
        <w:t>Непролиферативная</w:t>
      </w:r>
      <w:proofErr w:type="spellEnd"/>
      <w:r>
        <w:rPr>
          <w:rFonts w:ascii="PFDinTextProLight" w:hAnsi="PFDinTextProLight"/>
          <w:color w:val="000000"/>
          <w:sz w:val="23"/>
          <w:szCs w:val="23"/>
        </w:rPr>
        <w:t xml:space="preserve"> </w:t>
      </w:r>
      <w:proofErr w:type="spellStart"/>
      <w:r>
        <w:rPr>
          <w:rFonts w:ascii="PFDinTextProLight" w:hAnsi="PFDinTextProLight"/>
          <w:color w:val="000000"/>
          <w:sz w:val="23"/>
          <w:szCs w:val="23"/>
        </w:rPr>
        <w:t>ретинопатия</w:t>
      </w:r>
      <w:proofErr w:type="spellEnd"/>
      <w:r>
        <w:rPr>
          <w:rFonts w:ascii="PFDinTextProLight" w:hAnsi="PFDinTextProLight"/>
          <w:color w:val="000000"/>
          <w:sz w:val="23"/>
          <w:szCs w:val="23"/>
        </w:rPr>
        <w:t xml:space="preserve"> в лечении обычно не нуждается, за исключением отека макулы — он требует немедленного лечения, чтобы предотвратить потерю зрения. За помощью необходимо обратиться к врачу-офтальмологу.</w:t>
      </w:r>
    </w:p>
    <w:p w:rsidR="002D3AED" w:rsidRDefault="002D3AED" w:rsidP="002D3AED">
      <w:pPr>
        <w:pStyle w:val="pmb8"/>
        <w:spacing w:before="0" w:beforeAutospacing="0" w:after="0" w:afterAutospacing="0"/>
        <w:rPr>
          <w:rFonts w:ascii="PFDinTextProLight" w:hAnsi="PFDinTextProLight"/>
          <w:color w:val="000000"/>
          <w:sz w:val="23"/>
          <w:szCs w:val="23"/>
        </w:rPr>
      </w:pPr>
      <w:r>
        <w:rPr>
          <w:rFonts w:ascii="PFDinTextProMedium" w:hAnsi="PFDinTextProMedium"/>
          <w:color w:val="000000"/>
          <w:sz w:val="23"/>
          <w:szCs w:val="23"/>
        </w:rPr>
        <w:t xml:space="preserve">Вторая стадия (ее также называют </w:t>
      </w:r>
      <w:proofErr w:type="spellStart"/>
      <w:r>
        <w:rPr>
          <w:rFonts w:ascii="PFDinTextProMedium" w:hAnsi="PFDinTextProMedium"/>
          <w:color w:val="000000"/>
          <w:sz w:val="23"/>
          <w:szCs w:val="23"/>
        </w:rPr>
        <w:t>препролиферативной</w:t>
      </w:r>
      <w:proofErr w:type="spellEnd"/>
      <w:r>
        <w:rPr>
          <w:rFonts w:ascii="PFDinTextProMedium" w:hAnsi="PFDinTextProMedium"/>
          <w:color w:val="000000"/>
          <w:sz w:val="23"/>
          <w:szCs w:val="23"/>
        </w:rPr>
        <w:t>)</w:t>
      </w:r>
    </w:p>
    <w:p w:rsidR="002D3AED" w:rsidRDefault="002D3AED" w:rsidP="002D3AED">
      <w:pPr>
        <w:pStyle w:val="a3"/>
        <w:spacing w:before="0" w:beforeAutospacing="0" w:after="0" w:afterAutospacing="0"/>
        <w:rPr>
          <w:rFonts w:ascii="PFDinTextProLight" w:hAnsi="PFDinTextProLight"/>
          <w:color w:val="000000"/>
          <w:sz w:val="23"/>
          <w:szCs w:val="23"/>
        </w:rPr>
      </w:pPr>
      <w:r>
        <w:rPr>
          <w:rFonts w:ascii="PFDinTextProLight" w:hAnsi="PFDinTextProLight"/>
          <w:color w:val="000000"/>
          <w:sz w:val="23"/>
          <w:szCs w:val="23"/>
        </w:rPr>
        <w:t xml:space="preserve">На этой стадии происходят более выраженные изменения сосудов и капилляров, появляются более крупные кровоизлияния. Лечение требуется при выраженных кровоизлияниях и при развитии </w:t>
      </w:r>
      <w:proofErr w:type="spellStart"/>
      <w:r>
        <w:rPr>
          <w:rFonts w:ascii="PFDinTextProLight" w:hAnsi="PFDinTextProLight"/>
          <w:color w:val="000000"/>
          <w:sz w:val="23"/>
          <w:szCs w:val="23"/>
        </w:rPr>
        <w:t>макулопатии</w:t>
      </w:r>
      <w:proofErr w:type="spellEnd"/>
      <w:r>
        <w:rPr>
          <w:rFonts w:ascii="PFDinTextProLight" w:hAnsi="PFDinTextProLight"/>
          <w:color w:val="000000"/>
          <w:sz w:val="23"/>
          <w:szCs w:val="23"/>
        </w:rPr>
        <w:t>.</w:t>
      </w:r>
    </w:p>
    <w:p w:rsidR="002D3AED" w:rsidRDefault="002D3AED" w:rsidP="002D3AED">
      <w:pPr>
        <w:pStyle w:val="pmb8"/>
        <w:spacing w:before="0" w:beforeAutospacing="0" w:after="0" w:afterAutospacing="0"/>
        <w:rPr>
          <w:rFonts w:ascii="PFDinTextProLight" w:hAnsi="PFDinTextProLight"/>
          <w:color w:val="000000"/>
          <w:sz w:val="23"/>
          <w:szCs w:val="23"/>
        </w:rPr>
      </w:pPr>
      <w:r>
        <w:rPr>
          <w:rFonts w:ascii="PFDinTextProMedium" w:hAnsi="PFDinTextProMedium"/>
          <w:color w:val="000000"/>
          <w:sz w:val="23"/>
          <w:szCs w:val="23"/>
        </w:rPr>
        <w:t>Третья стадия (ее также называют пролиферативной)</w:t>
      </w:r>
    </w:p>
    <w:p w:rsidR="002D3AED" w:rsidRDefault="002D3AED" w:rsidP="002D3AED">
      <w:pPr>
        <w:numPr>
          <w:ilvl w:val="0"/>
          <w:numId w:val="3"/>
        </w:numPr>
        <w:spacing w:after="0" w:line="240" w:lineRule="auto"/>
        <w:ind w:left="0"/>
        <w:rPr>
          <w:rFonts w:ascii="PFDinTextProLight" w:hAnsi="PFDinTextProLight"/>
          <w:color w:val="000000"/>
          <w:sz w:val="23"/>
          <w:szCs w:val="23"/>
        </w:rPr>
      </w:pPr>
      <w:r>
        <w:rPr>
          <w:rFonts w:ascii="PFDinTextProLight" w:hAnsi="PFDinTextProLight"/>
          <w:color w:val="000000"/>
          <w:sz w:val="23"/>
          <w:szCs w:val="23"/>
        </w:rPr>
        <w:t>Последняя стадия поражения сетчатки;</w:t>
      </w:r>
    </w:p>
    <w:p w:rsidR="002D3AED" w:rsidRDefault="002D3AED" w:rsidP="002D3AED">
      <w:pPr>
        <w:numPr>
          <w:ilvl w:val="0"/>
          <w:numId w:val="3"/>
        </w:numPr>
        <w:spacing w:after="0" w:line="240" w:lineRule="auto"/>
        <w:ind w:left="0"/>
        <w:rPr>
          <w:rFonts w:ascii="PFDinTextProLight" w:hAnsi="PFDinTextProLight"/>
          <w:color w:val="000000"/>
          <w:sz w:val="23"/>
          <w:szCs w:val="23"/>
        </w:rPr>
      </w:pPr>
      <w:r>
        <w:rPr>
          <w:rFonts w:ascii="PFDinTextProLight" w:hAnsi="PFDinTextProLight"/>
          <w:color w:val="000000"/>
          <w:sz w:val="23"/>
          <w:szCs w:val="23"/>
        </w:rPr>
        <w:t>На этом этапе происходит полное закрытие (блокирование) большого количества сосудов, питающих сетчатку;</w:t>
      </w:r>
    </w:p>
    <w:p w:rsidR="002D3AED" w:rsidRDefault="002D3AED" w:rsidP="002D3AED">
      <w:pPr>
        <w:numPr>
          <w:ilvl w:val="0"/>
          <w:numId w:val="3"/>
        </w:numPr>
        <w:spacing w:after="0" w:line="240" w:lineRule="auto"/>
        <w:ind w:left="0"/>
        <w:rPr>
          <w:rFonts w:ascii="PFDinTextProLight" w:hAnsi="PFDinTextProLight"/>
          <w:color w:val="000000"/>
          <w:sz w:val="23"/>
          <w:szCs w:val="23"/>
        </w:rPr>
      </w:pPr>
      <w:r>
        <w:rPr>
          <w:rFonts w:ascii="PFDinTextProLight" w:hAnsi="PFDinTextProLight"/>
          <w:color w:val="000000"/>
          <w:sz w:val="23"/>
          <w:szCs w:val="23"/>
        </w:rPr>
        <w:lastRenderedPageBreak/>
        <w:t>Взамен этих сосудов начинают расти новые, более тонкие и слабые сосуды. Эти сосуды могут в любой момент разорваться, вызвав кровоизлияние в стекловидное тело — это может привести к потере зрения;</w:t>
      </w:r>
    </w:p>
    <w:p w:rsidR="002D3AED" w:rsidRDefault="002D3AED" w:rsidP="002D3AED">
      <w:pPr>
        <w:numPr>
          <w:ilvl w:val="0"/>
          <w:numId w:val="3"/>
        </w:numPr>
        <w:spacing w:after="0" w:line="240" w:lineRule="auto"/>
        <w:ind w:left="0"/>
        <w:rPr>
          <w:rFonts w:ascii="PFDinTextProLight" w:hAnsi="PFDinTextProLight"/>
          <w:color w:val="000000"/>
          <w:sz w:val="23"/>
          <w:szCs w:val="23"/>
        </w:rPr>
      </w:pPr>
      <w:r>
        <w:rPr>
          <w:rFonts w:ascii="PFDinTextProLight" w:hAnsi="PFDinTextProLight"/>
          <w:color w:val="000000"/>
          <w:sz w:val="23"/>
          <w:szCs w:val="23"/>
        </w:rPr>
        <w:t>Рост новых сосудов также вызывает образование соединительной ткани, которая, в свою очередь, способна сдвигать с места сетчатку — состояние, называющееся отслойкой сетчатки и приводящее к потере зрения.</w:t>
      </w:r>
    </w:p>
    <w:p w:rsidR="002D3AED" w:rsidRDefault="002D3AED" w:rsidP="002D3AED">
      <w:pPr>
        <w:shd w:val="clear" w:color="auto" w:fill="FFD6E8"/>
        <w:spacing w:after="0" w:line="240" w:lineRule="auto"/>
        <w:jc w:val="center"/>
        <w:textAlignment w:val="center"/>
        <w:rPr>
          <w:rFonts w:ascii="PFDinTextProLight" w:hAnsi="PFDinTextProLight"/>
          <w:color w:val="000000"/>
          <w:sz w:val="23"/>
          <w:szCs w:val="23"/>
        </w:rPr>
      </w:pPr>
      <w:r>
        <w:rPr>
          <w:rFonts w:ascii="PFDinTextProLight" w:hAnsi="PFDinTextProLight"/>
          <w:noProof/>
          <w:color w:val="000000"/>
          <w:sz w:val="23"/>
          <w:szCs w:val="23"/>
          <w:lang w:eastAsia="ru-RU"/>
        </w:rPr>
        <w:drawing>
          <wp:inline distT="0" distB="0" distL="0" distR="0" wp14:anchorId="5363F239" wp14:editId="3C5060AE">
            <wp:extent cx="748030" cy="1270635"/>
            <wp:effectExtent l="0" t="0" r="0" b="5715"/>
            <wp:docPr id="6" name="Рисунок 6" descr="https://shkoladiabeta.ru/Media/Default/Articles/school/infographics/not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hkoladiabeta.ru/Media/Default/Articles/school/infographics/note-5.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8030" cy="1270635"/>
                    </a:xfrm>
                    <a:prstGeom prst="rect">
                      <a:avLst/>
                    </a:prstGeom>
                    <a:noFill/>
                    <a:ln>
                      <a:noFill/>
                    </a:ln>
                  </pic:spPr>
                </pic:pic>
              </a:graphicData>
            </a:graphic>
          </wp:inline>
        </w:drawing>
      </w:r>
    </w:p>
    <w:p w:rsidR="002D3AED" w:rsidRDefault="002D3AED" w:rsidP="002D3AED">
      <w:pPr>
        <w:pStyle w:val="a3"/>
        <w:shd w:val="clear" w:color="auto" w:fill="FFD6E8"/>
        <w:spacing w:before="0" w:beforeAutospacing="0" w:after="0" w:afterAutospacing="0"/>
        <w:textAlignment w:val="center"/>
        <w:rPr>
          <w:rFonts w:ascii="PFDinTextProLight" w:hAnsi="PFDinTextProLight"/>
          <w:color w:val="000000"/>
          <w:sz w:val="23"/>
          <w:szCs w:val="23"/>
        </w:rPr>
      </w:pPr>
      <w:r>
        <w:rPr>
          <w:rFonts w:ascii="PFDinTextProLight" w:hAnsi="PFDinTextProLight"/>
          <w:color w:val="000000"/>
          <w:sz w:val="23"/>
          <w:szCs w:val="23"/>
        </w:rPr>
        <w:t xml:space="preserve">Неприятный факт: </w:t>
      </w:r>
      <w:proofErr w:type="spellStart"/>
      <w:r>
        <w:rPr>
          <w:rFonts w:ascii="PFDinTextProLight" w:hAnsi="PFDinTextProLight"/>
          <w:color w:val="000000"/>
          <w:sz w:val="23"/>
          <w:szCs w:val="23"/>
        </w:rPr>
        <w:t>ретинопатия</w:t>
      </w:r>
      <w:proofErr w:type="spellEnd"/>
      <w:r>
        <w:rPr>
          <w:rFonts w:ascii="PFDinTextProLight" w:hAnsi="PFDinTextProLight"/>
          <w:color w:val="000000"/>
          <w:sz w:val="23"/>
          <w:szCs w:val="23"/>
        </w:rPr>
        <w:t xml:space="preserve"> длительное время течет бессимптомно, и вы можете заметить какие-либо изменения только на последней — пролиферативной стадии, когда порой уже бывает слишком поздно. Именно поэтому необходимо регулярно, не реже 1 раза в год посещать офтальмолога для осмотра глазного дна с расширенным зрачком!</w:t>
      </w:r>
    </w:p>
    <w:p w:rsidR="002D3AED" w:rsidRDefault="002D3AED" w:rsidP="002D3AED">
      <w:pPr>
        <w:pStyle w:val="2"/>
        <w:spacing w:before="600" w:beforeAutospacing="0" w:after="0" w:afterAutospacing="0"/>
        <w:rPr>
          <w:rFonts w:ascii="PFDinTextProThin" w:hAnsi="PFDinTextProThin"/>
          <w:b w:val="0"/>
          <w:bCs w:val="0"/>
          <w:color w:val="000000"/>
          <w:sz w:val="35"/>
          <w:szCs w:val="35"/>
        </w:rPr>
      </w:pPr>
      <w:r>
        <w:rPr>
          <w:rFonts w:ascii="PFDinTextProThin" w:hAnsi="PFDinTextProThin"/>
          <w:b w:val="0"/>
          <w:bCs w:val="0"/>
          <w:color w:val="000000"/>
          <w:sz w:val="35"/>
          <w:szCs w:val="35"/>
        </w:rPr>
        <w:t xml:space="preserve">Есть ли у вас риск </w:t>
      </w:r>
      <w:proofErr w:type="spellStart"/>
      <w:r>
        <w:rPr>
          <w:rFonts w:ascii="PFDinTextProThin" w:hAnsi="PFDinTextProThin"/>
          <w:b w:val="0"/>
          <w:bCs w:val="0"/>
          <w:color w:val="000000"/>
          <w:sz w:val="35"/>
          <w:szCs w:val="35"/>
        </w:rPr>
        <w:t>ретинопатии</w:t>
      </w:r>
      <w:proofErr w:type="spellEnd"/>
      <w:r>
        <w:rPr>
          <w:rFonts w:ascii="PFDinTextProThin" w:hAnsi="PFDinTextProThin"/>
          <w:b w:val="0"/>
          <w:bCs w:val="0"/>
          <w:color w:val="000000"/>
          <w:sz w:val="35"/>
          <w:szCs w:val="35"/>
        </w:rPr>
        <w:t>?</w:t>
      </w:r>
    </w:p>
    <w:p w:rsidR="002D3AED" w:rsidRDefault="002D3AED" w:rsidP="002D3AED">
      <w:pPr>
        <w:pStyle w:val="a3"/>
        <w:spacing w:before="0" w:beforeAutospacing="0" w:after="0" w:afterAutospacing="0"/>
        <w:rPr>
          <w:rFonts w:ascii="PFDinTextProLight" w:hAnsi="PFDinTextProLight"/>
          <w:color w:val="000000"/>
          <w:sz w:val="23"/>
          <w:szCs w:val="23"/>
        </w:rPr>
      </w:pPr>
      <w:r>
        <w:rPr>
          <w:rFonts w:ascii="PFDinTextProLight" w:hAnsi="PFDinTextProLight"/>
          <w:color w:val="000000"/>
          <w:sz w:val="23"/>
          <w:szCs w:val="23"/>
        </w:rPr>
        <w:t xml:space="preserve">Факторы, влияющие на развитие и прогрессирование </w:t>
      </w:r>
      <w:proofErr w:type="spellStart"/>
      <w:r>
        <w:rPr>
          <w:rFonts w:ascii="PFDinTextProLight" w:hAnsi="PFDinTextProLight"/>
          <w:color w:val="000000"/>
          <w:sz w:val="23"/>
          <w:szCs w:val="23"/>
        </w:rPr>
        <w:t>ретинопатии</w:t>
      </w:r>
      <w:proofErr w:type="spellEnd"/>
      <w:r>
        <w:rPr>
          <w:rFonts w:ascii="PFDinTextProLight" w:hAnsi="PFDinTextProLight"/>
          <w:color w:val="000000"/>
          <w:sz w:val="23"/>
          <w:szCs w:val="23"/>
        </w:rPr>
        <w:t>:</w:t>
      </w:r>
    </w:p>
    <w:p w:rsidR="002D3AED" w:rsidRDefault="002D3AED" w:rsidP="002D3AED">
      <w:pPr>
        <w:spacing w:after="0" w:line="240" w:lineRule="auto"/>
        <w:jc w:val="center"/>
        <w:textAlignment w:val="top"/>
        <w:rPr>
          <w:rFonts w:ascii="PFDinTextProLight" w:hAnsi="PFDinTextProLight"/>
          <w:color w:val="000000"/>
          <w:sz w:val="23"/>
          <w:szCs w:val="23"/>
        </w:rPr>
      </w:pPr>
      <w:r>
        <w:rPr>
          <w:rFonts w:ascii="PFDinTextProLight" w:hAnsi="PFDinTextProLight"/>
          <w:color w:val="000000"/>
          <w:sz w:val="23"/>
          <w:szCs w:val="23"/>
        </w:rPr>
        <w:t> </w:t>
      </w:r>
      <w:r>
        <w:rPr>
          <w:rFonts w:ascii="PFDinTextProLight" w:hAnsi="PFDinTextProLight"/>
          <w:noProof/>
          <w:color w:val="000000"/>
          <w:sz w:val="23"/>
          <w:szCs w:val="23"/>
          <w:lang w:eastAsia="ru-RU"/>
        </w:rPr>
        <w:drawing>
          <wp:inline distT="0" distB="0" distL="0" distR="0" wp14:anchorId="7B7D25DC" wp14:editId="0B226981">
            <wp:extent cx="558165" cy="403860"/>
            <wp:effectExtent l="0" t="0" r="0" b="0"/>
            <wp:docPr id="5" name="Рисунок 5" descr="https://shkoladiabeta.ru/Media/Default/Articles/school/infographics/green-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hkoladiabeta.ru/Media/Default/Articles/school/infographics/green-8.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8165" cy="403860"/>
                    </a:xfrm>
                    <a:prstGeom prst="rect">
                      <a:avLst/>
                    </a:prstGeom>
                    <a:noFill/>
                    <a:ln>
                      <a:noFill/>
                    </a:ln>
                  </pic:spPr>
                </pic:pic>
              </a:graphicData>
            </a:graphic>
          </wp:inline>
        </w:drawing>
      </w:r>
    </w:p>
    <w:p w:rsidR="002D3AED" w:rsidRDefault="002D3AED" w:rsidP="002D3AED">
      <w:pPr>
        <w:spacing w:after="0" w:line="240" w:lineRule="auto"/>
        <w:jc w:val="center"/>
        <w:textAlignment w:val="top"/>
        <w:rPr>
          <w:rFonts w:ascii="PFDinTextProLight" w:hAnsi="PFDinTextProLight"/>
          <w:color w:val="9A9A9B"/>
          <w:sz w:val="23"/>
          <w:szCs w:val="23"/>
        </w:rPr>
      </w:pPr>
      <w:r>
        <w:rPr>
          <w:rFonts w:ascii="PFDinTextProLight" w:hAnsi="PFDinTextProLight"/>
          <w:color w:val="9A9A9B"/>
          <w:sz w:val="23"/>
          <w:szCs w:val="23"/>
        </w:rPr>
        <w:t>Плохой</w:t>
      </w:r>
      <w:r>
        <w:rPr>
          <w:rFonts w:ascii="PFDinTextProLight" w:hAnsi="PFDinTextProLight"/>
          <w:color w:val="9A9A9B"/>
          <w:sz w:val="23"/>
          <w:szCs w:val="23"/>
        </w:rPr>
        <w:br/>
        <w:t>гликемический контроль</w:t>
      </w:r>
    </w:p>
    <w:p w:rsidR="002D3AED" w:rsidRDefault="002D3AED" w:rsidP="002D3AED">
      <w:pPr>
        <w:spacing w:after="0" w:line="240" w:lineRule="auto"/>
        <w:jc w:val="center"/>
        <w:textAlignment w:val="top"/>
        <w:rPr>
          <w:rFonts w:ascii="PFDinTextProLight" w:hAnsi="PFDinTextProLight"/>
          <w:color w:val="000000"/>
          <w:sz w:val="23"/>
          <w:szCs w:val="23"/>
        </w:rPr>
      </w:pPr>
      <w:r>
        <w:rPr>
          <w:rFonts w:ascii="PFDinTextProLight" w:hAnsi="PFDinTextProLight"/>
          <w:color w:val="000000"/>
          <w:sz w:val="23"/>
          <w:szCs w:val="23"/>
        </w:rPr>
        <w:t> </w:t>
      </w:r>
      <w:r>
        <w:rPr>
          <w:rFonts w:ascii="PFDinTextProLight" w:hAnsi="PFDinTextProLight"/>
          <w:noProof/>
          <w:color w:val="000000"/>
          <w:sz w:val="23"/>
          <w:szCs w:val="23"/>
          <w:lang w:eastAsia="ru-RU"/>
        </w:rPr>
        <w:drawing>
          <wp:inline distT="0" distB="0" distL="0" distR="0" wp14:anchorId="25D7DA3E" wp14:editId="64DC36AA">
            <wp:extent cx="415925" cy="403860"/>
            <wp:effectExtent l="0" t="0" r="3175" b="0"/>
            <wp:docPr id="4" name="Рисунок 4" descr="https://shkoladiabeta.ru/Media/Default/Articles/school/infographics/green-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hkoladiabeta.ru/Media/Default/Articles/school/infographics/green-9.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5925" cy="403860"/>
                    </a:xfrm>
                    <a:prstGeom prst="rect">
                      <a:avLst/>
                    </a:prstGeom>
                    <a:noFill/>
                    <a:ln>
                      <a:noFill/>
                    </a:ln>
                  </pic:spPr>
                </pic:pic>
              </a:graphicData>
            </a:graphic>
          </wp:inline>
        </w:drawing>
      </w:r>
    </w:p>
    <w:p w:rsidR="002D3AED" w:rsidRDefault="002D3AED" w:rsidP="002D3AED">
      <w:pPr>
        <w:spacing w:after="0" w:line="240" w:lineRule="auto"/>
        <w:jc w:val="center"/>
        <w:textAlignment w:val="top"/>
        <w:rPr>
          <w:rFonts w:ascii="PFDinTextProLight" w:hAnsi="PFDinTextProLight"/>
          <w:color w:val="9A9A9B"/>
          <w:sz w:val="23"/>
          <w:szCs w:val="23"/>
        </w:rPr>
      </w:pPr>
      <w:r>
        <w:rPr>
          <w:rFonts w:ascii="PFDinTextProLight" w:hAnsi="PFDinTextProLight"/>
          <w:color w:val="9A9A9B"/>
          <w:sz w:val="23"/>
          <w:szCs w:val="23"/>
        </w:rPr>
        <w:t>Высокое</w:t>
      </w:r>
      <w:r>
        <w:rPr>
          <w:rFonts w:ascii="PFDinTextProLight" w:hAnsi="PFDinTextProLight"/>
          <w:color w:val="9A9A9B"/>
          <w:sz w:val="23"/>
          <w:szCs w:val="23"/>
        </w:rPr>
        <w:br/>
        <w:t>артериальное давление</w:t>
      </w:r>
    </w:p>
    <w:p w:rsidR="002D3AED" w:rsidRDefault="002D3AED" w:rsidP="002D3AED">
      <w:pPr>
        <w:spacing w:after="0" w:line="240" w:lineRule="auto"/>
        <w:jc w:val="center"/>
        <w:textAlignment w:val="top"/>
        <w:rPr>
          <w:rFonts w:ascii="PFDinTextProLight" w:hAnsi="PFDinTextProLight"/>
          <w:color w:val="000000"/>
          <w:sz w:val="23"/>
          <w:szCs w:val="23"/>
        </w:rPr>
      </w:pPr>
      <w:r>
        <w:rPr>
          <w:rFonts w:ascii="PFDinTextProLight" w:hAnsi="PFDinTextProLight"/>
          <w:color w:val="000000"/>
          <w:sz w:val="23"/>
          <w:szCs w:val="23"/>
        </w:rPr>
        <w:t> </w:t>
      </w:r>
      <w:r>
        <w:rPr>
          <w:rFonts w:ascii="PFDinTextProLight" w:hAnsi="PFDinTextProLight"/>
          <w:noProof/>
          <w:color w:val="000000"/>
          <w:sz w:val="23"/>
          <w:szCs w:val="23"/>
          <w:lang w:eastAsia="ru-RU"/>
        </w:rPr>
        <w:drawing>
          <wp:inline distT="0" distB="0" distL="0" distR="0" wp14:anchorId="09820DCD" wp14:editId="5D581E47">
            <wp:extent cx="403860" cy="451485"/>
            <wp:effectExtent l="0" t="0" r="0" b="5715"/>
            <wp:docPr id="3" name="Рисунок 3" descr="https://shkoladiabeta.ru/Media/Default/Articles/school/infographics/green-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hkoladiabeta.ru/Media/Default/Articles/school/infographics/green-1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3860" cy="451485"/>
                    </a:xfrm>
                    <a:prstGeom prst="rect">
                      <a:avLst/>
                    </a:prstGeom>
                    <a:noFill/>
                    <a:ln>
                      <a:noFill/>
                    </a:ln>
                  </pic:spPr>
                </pic:pic>
              </a:graphicData>
            </a:graphic>
          </wp:inline>
        </w:drawing>
      </w:r>
    </w:p>
    <w:p w:rsidR="002D3AED" w:rsidRDefault="002D3AED" w:rsidP="002D3AED">
      <w:pPr>
        <w:spacing w:after="0" w:line="240" w:lineRule="auto"/>
        <w:jc w:val="center"/>
        <w:textAlignment w:val="top"/>
        <w:rPr>
          <w:rFonts w:ascii="PFDinTextProLight" w:hAnsi="PFDinTextProLight"/>
          <w:color w:val="9A9A9B"/>
          <w:sz w:val="23"/>
          <w:szCs w:val="23"/>
        </w:rPr>
      </w:pPr>
      <w:r>
        <w:rPr>
          <w:rFonts w:ascii="PFDinTextProLight" w:hAnsi="PFDinTextProLight"/>
          <w:color w:val="9A9A9B"/>
          <w:sz w:val="23"/>
          <w:szCs w:val="23"/>
        </w:rPr>
        <w:t>Длительное течение</w:t>
      </w:r>
      <w:r>
        <w:rPr>
          <w:rFonts w:ascii="PFDinTextProLight" w:hAnsi="PFDinTextProLight"/>
          <w:color w:val="9A9A9B"/>
          <w:sz w:val="23"/>
          <w:szCs w:val="23"/>
        </w:rPr>
        <w:br/>
        <w:t>сахарного диабета</w:t>
      </w:r>
    </w:p>
    <w:p w:rsidR="002D3AED" w:rsidRDefault="002D3AED" w:rsidP="002D3AED">
      <w:pPr>
        <w:spacing w:after="0" w:line="240" w:lineRule="auto"/>
        <w:jc w:val="center"/>
        <w:textAlignment w:val="top"/>
        <w:rPr>
          <w:rFonts w:ascii="PFDinTextProLight" w:hAnsi="PFDinTextProLight"/>
          <w:color w:val="000000"/>
          <w:sz w:val="23"/>
          <w:szCs w:val="23"/>
        </w:rPr>
      </w:pPr>
      <w:r>
        <w:rPr>
          <w:rFonts w:ascii="PFDinTextProLight" w:hAnsi="PFDinTextProLight"/>
          <w:color w:val="000000"/>
          <w:sz w:val="23"/>
          <w:szCs w:val="23"/>
        </w:rPr>
        <w:t> </w:t>
      </w:r>
      <w:r>
        <w:rPr>
          <w:rFonts w:ascii="PFDinTextProLight" w:hAnsi="PFDinTextProLight"/>
          <w:noProof/>
          <w:color w:val="000000"/>
          <w:sz w:val="23"/>
          <w:szCs w:val="23"/>
          <w:lang w:eastAsia="ru-RU"/>
        </w:rPr>
        <w:drawing>
          <wp:inline distT="0" distB="0" distL="0" distR="0" wp14:anchorId="3884EA4D" wp14:editId="5E1D5E3E">
            <wp:extent cx="522605" cy="451485"/>
            <wp:effectExtent l="0" t="0" r="0" b="5715"/>
            <wp:docPr id="2" name="Рисунок 2" descr="https://shkoladiabeta.ru/Media/Default/Articles/school/infographics/green-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hkoladiabeta.ru/Media/Default/Articles/school/infographics/green-1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2605" cy="451485"/>
                    </a:xfrm>
                    <a:prstGeom prst="rect">
                      <a:avLst/>
                    </a:prstGeom>
                    <a:noFill/>
                    <a:ln>
                      <a:noFill/>
                    </a:ln>
                  </pic:spPr>
                </pic:pic>
              </a:graphicData>
            </a:graphic>
          </wp:inline>
        </w:drawing>
      </w:r>
    </w:p>
    <w:p w:rsidR="002D3AED" w:rsidRDefault="002D3AED" w:rsidP="002D3AED">
      <w:pPr>
        <w:spacing w:after="0" w:line="240" w:lineRule="auto"/>
        <w:jc w:val="center"/>
        <w:textAlignment w:val="top"/>
        <w:rPr>
          <w:rFonts w:ascii="PFDinTextProLight" w:hAnsi="PFDinTextProLight"/>
          <w:color w:val="9A9A9B"/>
          <w:sz w:val="23"/>
          <w:szCs w:val="23"/>
        </w:rPr>
      </w:pPr>
      <w:r>
        <w:rPr>
          <w:rFonts w:ascii="PFDinTextProLight" w:hAnsi="PFDinTextProLight"/>
          <w:color w:val="9A9A9B"/>
          <w:sz w:val="23"/>
          <w:szCs w:val="23"/>
        </w:rPr>
        <w:t>Генетические</w:t>
      </w:r>
      <w:r>
        <w:rPr>
          <w:rFonts w:ascii="PFDinTextProLight" w:hAnsi="PFDinTextProLight"/>
          <w:color w:val="9A9A9B"/>
          <w:sz w:val="23"/>
          <w:szCs w:val="23"/>
        </w:rPr>
        <w:br/>
        <w:t>факторы</w:t>
      </w:r>
    </w:p>
    <w:p w:rsidR="002D3AED" w:rsidRDefault="002D3AED" w:rsidP="002D3AED">
      <w:pPr>
        <w:pStyle w:val="a3"/>
        <w:spacing w:before="0" w:beforeAutospacing="0" w:after="0" w:afterAutospacing="0"/>
        <w:rPr>
          <w:rFonts w:ascii="PFDinTextProLight" w:hAnsi="PFDinTextProLight"/>
          <w:color w:val="000000"/>
          <w:sz w:val="23"/>
          <w:szCs w:val="23"/>
        </w:rPr>
      </w:pPr>
      <w:r>
        <w:rPr>
          <w:rFonts w:ascii="PFDinTextProLight" w:hAnsi="PFDinTextProLight"/>
          <w:color w:val="000000"/>
          <w:sz w:val="23"/>
          <w:szCs w:val="23"/>
        </w:rPr>
        <w:t xml:space="preserve">Чем дольше у вас сахарный диабет, тем выше риск развития </w:t>
      </w:r>
      <w:proofErr w:type="spellStart"/>
      <w:r>
        <w:rPr>
          <w:rFonts w:ascii="PFDinTextProLight" w:hAnsi="PFDinTextProLight"/>
          <w:color w:val="000000"/>
          <w:sz w:val="23"/>
          <w:szCs w:val="23"/>
        </w:rPr>
        <w:t>ретинопатии</w:t>
      </w:r>
      <w:proofErr w:type="spellEnd"/>
      <w:r>
        <w:rPr>
          <w:rFonts w:ascii="PFDinTextProLight" w:hAnsi="PFDinTextProLight"/>
          <w:color w:val="000000"/>
          <w:sz w:val="23"/>
          <w:szCs w:val="23"/>
        </w:rPr>
        <w:t xml:space="preserve">. Однако тяжелая — пролиферативная — </w:t>
      </w:r>
      <w:proofErr w:type="spellStart"/>
      <w:r>
        <w:rPr>
          <w:rFonts w:ascii="PFDinTextProLight" w:hAnsi="PFDinTextProLight"/>
          <w:color w:val="000000"/>
          <w:sz w:val="23"/>
          <w:szCs w:val="23"/>
        </w:rPr>
        <w:t>ретинопатия</w:t>
      </w:r>
      <w:proofErr w:type="spellEnd"/>
      <w:r>
        <w:rPr>
          <w:rFonts w:ascii="PFDinTextProLight" w:hAnsi="PFDinTextProLight"/>
          <w:color w:val="000000"/>
          <w:sz w:val="23"/>
          <w:szCs w:val="23"/>
        </w:rPr>
        <w:t xml:space="preserve">, нарушающая зрение, встречается гораздо реже, чем </w:t>
      </w:r>
      <w:proofErr w:type="spellStart"/>
      <w:r>
        <w:rPr>
          <w:rFonts w:ascii="PFDinTextProLight" w:hAnsi="PFDinTextProLight"/>
          <w:color w:val="000000"/>
          <w:sz w:val="23"/>
          <w:szCs w:val="23"/>
        </w:rPr>
        <w:t>непролиферативная</w:t>
      </w:r>
      <w:proofErr w:type="spellEnd"/>
      <w:r>
        <w:rPr>
          <w:rFonts w:ascii="PFDinTextProLight" w:hAnsi="PFDinTextProLight"/>
          <w:color w:val="000000"/>
          <w:sz w:val="23"/>
          <w:szCs w:val="23"/>
        </w:rPr>
        <w:t xml:space="preserve"> и </w:t>
      </w:r>
      <w:proofErr w:type="spellStart"/>
      <w:r>
        <w:rPr>
          <w:rFonts w:ascii="PFDinTextProLight" w:hAnsi="PFDinTextProLight"/>
          <w:color w:val="000000"/>
          <w:sz w:val="23"/>
          <w:szCs w:val="23"/>
        </w:rPr>
        <w:t>препролиферативная</w:t>
      </w:r>
      <w:proofErr w:type="spellEnd"/>
      <w:r>
        <w:rPr>
          <w:rFonts w:ascii="PFDinTextProLight" w:hAnsi="PFDinTextProLight"/>
          <w:color w:val="000000"/>
          <w:sz w:val="23"/>
          <w:szCs w:val="23"/>
        </w:rPr>
        <w:t xml:space="preserve"> стадии </w:t>
      </w:r>
      <w:proofErr w:type="spellStart"/>
      <w:r>
        <w:rPr>
          <w:rFonts w:ascii="PFDinTextProLight" w:hAnsi="PFDinTextProLight"/>
          <w:color w:val="000000"/>
          <w:sz w:val="23"/>
          <w:szCs w:val="23"/>
        </w:rPr>
        <w:t>ретинопатии</w:t>
      </w:r>
      <w:proofErr w:type="spellEnd"/>
      <w:r>
        <w:rPr>
          <w:rFonts w:ascii="PFDinTextProLight" w:hAnsi="PFDinTextProLight"/>
          <w:color w:val="000000"/>
          <w:sz w:val="23"/>
          <w:szCs w:val="23"/>
        </w:rPr>
        <w:t xml:space="preserve">. Чем ближе к нормальному уровню показатели гликемии и артериального давления, тем меньше риск получить тяжелое поражение глаз: риск </w:t>
      </w:r>
      <w:proofErr w:type="spellStart"/>
      <w:r>
        <w:rPr>
          <w:rFonts w:ascii="PFDinTextProLight" w:hAnsi="PFDinTextProLight"/>
          <w:color w:val="000000"/>
          <w:sz w:val="23"/>
          <w:szCs w:val="23"/>
        </w:rPr>
        <w:t>ретинопатии</w:t>
      </w:r>
      <w:proofErr w:type="spellEnd"/>
      <w:r>
        <w:rPr>
          <w:rFonts w:ascii="PFDinTextProLight" w:hAnsi="PFDinTextProLight"/>
          <w:color w:val="000000"/>
          <w:sz w:val="23"/>
          <w:szCs w:val="23"/>
        </w:rPr>
        <w:t xml:space="preserve"> зависит от поддержания целевого уровня сахара в крови!</w:t>
      </w:r>
    </w:p>
    <w:p w:rsidR="002D3AED" w:rsidRPr="002D3AED" w:rsidRDefault="002D3AED" w:rsidP="002D3AED">
      <w:pPr>
        <w:spacing w:after="0" w:line="240" w:lineRule="auto"/>
        <w:rPr>
          <w:rFonts w:ascii="PFDinTextProLight" w:eastAsia="Times New Roman" w:hAnsi="PFDinTextProLight" w:cs="Times New Roman"/>
          <w:color w:val="000000"/>
          <w:sz w:val="23"/>
          <w:szCs w:val="23"/>
          <w:lang w:eastAsia="ru-RU"/>
        </w:rPr>
      </w:pPr>
      <w:r w:rsidRPr="002D3AED">
        <w:rPr>
          <w:rFonts w:ascii="PFDinTextProLight" w:eastAsia="Times New Roman" w:hAnsi="PFDinTextProLight" w:cs="Times New Roman"/>
          <w:color w:val="000000"/>
          <w:sz w:val="23"/>
          <w:szCs w:val="23"/>
          <w:lang w:eastAsia="ru-RU"/>
        </w:rPr>
        <w:t xml:space="preserve">В лечении диабетической </w:t>
      </w:r>
      <w:proofErr w:type="spellStart"/>
      <w:r w:rsidRPr="002D3AED">
        <w:rPr>
          <w:rFonts w:ascii="PFDinTextProLight" w:eastAsia="Times New Roman" w:hAnsi="PFDinTextProLight" w:cs="Times New Roman"/>
          <w:color w:val="000000"/>
          <w:sz w:val="23"/>
          <w:szCs w:val="23"/>
          <w:lang w:eastAsia="ru-RU"/>
        </w:rPr>
        <w:t>ретинопатии</w:t>
      </w:r>
      <w:proofErr w:type="spellEnd"/>
      <w:r w:rsidRPr="002D3AED">
        <w:rPr>
          <w:rFonts w:ascii="PFDinTextProLight" w:eastAsia="Times New Roman" w:hAnsi="PFDinTextProLight" w:cs="Times New Roman"/>
          <w:color w:val="000000"/>
          <w:sz w:val="23"/>
          <w:szCs w:val="23"/>
          <w:lang w:eastAsia="ru-RU"/>
        </w:rPr>
        <w:t xml:space="preserve"> достигнуты большие успехи: появилось много новых методов — </w:t>
      </w:r>
      <w:proofErr w:type="gramStart"/>
      <w:r w:rsidRPr="002D3AED">
        <w:rPr>
          <w:rFonts w:ascii="PFDinTextProLight" w:eastAsia="Times New Roman" w:hAnsi="PFDinTextProLight" w:cs="Times New Roman"/>
          <w:color w:val="000000"/>
          <w:sz w:val="23"/>
          <w:szCs w:val="23"/>
          <w:lang w:eastAsia="ru-RU"/>
        </w:rPr>
        <w:t>лазерная</w:t>
      </w:r>
      <w:proofErr w:type="gramEnd"/>
      <w:r w:rsidRPr="002D3AED">
        <w:rPr>
          <w:rFonts w:ascii="PFDinTextProLight" w:eastAsia="Times New Roman" w:hAnsi="PFDinTextProLight" w:cs="Times New Roman"/>
          <w:color w:val="000000"/>
          <w:sz w:val="23"/>
          <w:szCs w:val="23"/>
          <w:lang w:eastAsia="ru-RU"/>
        </w:rPr>
        <w:t xml:space="preserve"> </w:t>
      </w:r>
      <w:proofErr w:type="spellStart"/>
      <w:r w:rsidRPr="002D3AED">
        <w:rPr>
          <w:rFonts w:ascii="PFDinTextProLight" w:eastAsia="Times New Roman" w:hAnsi="PFDinTextProLight" w:cs="Times New Roman"/>
          <w:color w:val="000000"/>
          <w:sz w:val="23"/>
          <w:szCs w:val="23"/>
          <w:lang w:eastAsia="ru-RU"/>
        </w:rPr>
        <w:t>фотокоагуляция</w:t>
      </w:r>
      <w:proofErr w:type="spellEnd"/>
      <w:r w:rsidRPr="002D3AED">
        <w:rPr>
          <w:rFonts w:ascii="PFDinTextProLight" w:eastAsia="Times New Roman" w:hAnsi="PFDinTextProLight" w:cs="Times New Roman"/>
          <w:color w:val="000000"/>
          <w:sz w:val="23"/>
          <w:szCs w:val="23"/>
          <w:lang w:eastAsia="ru-RU"/>
        </w:rPr>
        <w:t xml:space="preserve"> и другие современные методы лечения, которые позволяют предотвратить потерю зрения. Чем раньше поставлен диагноз — тем лучше результаты лечения. Поставить диагноз и определить метод лечения может только лечащий врач.</w:t>
      </w:r>
    </w:p>
    <w:p w:rsidR="002D3AED" w:rsidRPr="002D3AED" w:rsidRDefault="002D3AED" w:rsidP="002D3A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086270E4" wp14:editId="43919F50">
            <wp:extent cx="6673850" cy="3811905"/>
            <wp:effectExtent l="0" t="0" r="0" b="0"/>
            <wp:docPr id="14" name="Рисунок 14" descr="https://shkoladiabeta.ru/Media/Default/Articles/school/infographics/photo_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shkoladiabeta.ru/Media/Default/Articles/school/infographics/photo_2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73850" cy="3811905"/>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color w:val="000000"/>
          <w:sz w:val="23"/>
          <w:szCs w:val="23"/>
          <w:lang w:eastAsia="ru-RU"/>
        </w:rPr>
      </w:pPr>
      <w:proofErr w:type="gramStart"/>
      <w:r w:rsidRPr="002D3AED">
        <w:rPr>
          <w:rFonts w:ascii="PFDinTextProMedium" w:eastAsia="Times New Roman" w:hAnsi="PFDinTextProMedium" w:cs="Times New Roman"/>
          <w:color w:val="000000"/>
          <w:sz w:val="23"/>
          <w:szCs w:val="23"/>
          <w:lang w:eastAsia="ru-RU"/>
        </w:rPr>
        <w:t>Лазерная</w:t>
      </w:r>
      <w:proofErr w:type="gramEnd"/>
      <w:r w:rsidRPr="002D3AED">
        <w:rPr>
          <w:rFonts w:ascii="PFDinTextProMedium" w:eastAsia="Times New Roman" w:hAnsi="PFDinTextProMedium" w:cs="Times New Roman"/>
          <w:color w:val="000000"/>
          <w:sz w:val="23"/>
          <w:szCs w:val="23"/>
          <w:lang w:eastAsia="ru-RU"/>
        </w:rPr>
        <w:t xml:space="preserve"> </w:t>
      </w:r>
      <w:proofErr w:type="spellStart"/>
      <w:r w:rsidRPr="002D3AED">
        <w:rPr>
          <w:rFonts w:ascii="PFDinTextProMedium" w:eastAsia="Times New Roman" w:hAnsi="PFDinTextProMedium" w:cs="Times New Roman"/>
          <w:color w:val="000000"/>
          <w:sz w:val="23"/>
          <w:szCs w:val="23"/>
          <w:lang w:eastAsia="ru-RU"/>
        </w:rPr>
        <w:t>фотокоагуляция</w:t>
      </w:r>
      <w:proofErr w:type="spellEnd"/>
      <w:r w:rsidRPr="002D3AED">
        <w:rPr>
          <w:rFonts w:ascii="PFDinTextProMedium" w:eastAsia="Times New Roman" w:hAnsi="PFDinTextProMedium" w:cs="Times New Roman"/>
          <w:color w:val="000000"/>
          <w:sz w:val="23"/>
          <w:szCs w:val="23"/>
          <w:lang w:eastAsia="ru-RU"/>
        </w:rPr>
        <w:t xml:space="preserve"> сетчатки (ЛФК)</w:t>
      </w:r>
    </w:p>
    <w:p w:rsidR="002D3AED" w:rsidRPr="002D3AED" w:rsidRDefault="002D3AED" w:rsidP="002D3AED">
      <w:pPr>
        <w:spacing w:after="0" w:line="240" w:lineRule="auto"/>
        <w:textAlignment w:val="center"/>
        <w:rPr>
          <w:rFonts w:ascii="PFDinTextProLight" w:eastAsia="Times New Roman" w:hAnsi="PFDinTextProLight" w:cs="Times New Roman"/>
          <w:color w:val="000000"/>
          <w:sz w:val="23"/>
          <w:szCs w:val="23"/>
          <w:lang w:eastAsia="ru-RU"/>
        </w:rPr>
      </w:pPr>
      <w:r w:rsidRPr="002D3AED">
        <w:rPr>
          <w:rFonts w:ascii="PFDinTextProLight" w:eastAsia="Times New Roman" w:hAnsi="PFDinTextProLight" w:cs="Times New Roman"/>
          <w:color w:val="000000"/>
          <w:sz w:val="23"/>
          <w:szCs w:val="23"/>
          <w:lang w:eastAsia="ru-RU"/>
        </w:rPr>
        <w:t>В специализированных офтальмологических центрах при помощи лазера «прижигаются» новообразованные сосуды сетчатки: это останавливает их рост и предотвращает кровоизлияния. Часто ЛФК осуществляется в несколько этапов. Также ЛФК применяется при кровоизлиянии в стекловидное тело или отслойке сетчатки, однако этот метод лечения эффективен только в том случае, если процесс зашел не очень далеко. Поэтому так важно регулярно проверять зрение у врача-офтальмолога, если у вас сахарный диабет.</w:t>
      </w:r>
      <w:r w:rsidRPr="002D3AED">
        <w:rPr>
          <w:rFonts w:ascii="PFDinTextProLight" w:eastAsia="Times New Roman" w:hAnsi="PFDinTextProLight" w:cs="Times New Roman"/>
          <w:color w:val="000000"/>
          <w:sz w:val="23"/>
          <w:szCs w:val="23"/>
          <w:lang w:eastAsia="ru-RU"/>
        </w:rPr>
        <w:br/>
        <w:t xml:space="preserve">Также </w:t>
      </w:r>
      <w:proofErr w:type="gramStart"/>
      <w:r w:rsidRPr="002D3AED">
        <w:rPr>
          <w:rFonts w:ascii="PFDinTextProLight" w:eastAsia="Times New Roman" w:hAnsi="PFDinTextProLight" w:cs="Times New Roman"/>
          <w:color w:val="000000"/>
          <w:sz w:val="23"/>
          <w:szCs w:val="23"/>
          <w:lang w:eastAsia="ru-RU"/>
        </w:rPr>
        <w:t>лазерная</w:t>
      </w:r>
      <w:proofErr w:type="gramEnd"/>
      <w:r w:rsidRPr="002D3AED">
        <w:rPr>
          <w:rFonts w:ascii="PFDinTextProLight" w:eastAsia="Times New Roman" w:hAnsi="PFDinTextProLight" w:cs="Times New Roman"/>
          <w:color w:val="000000"/>
          <w:sz w:val="23"/>
          <w:szCs w:val="23"/>
          <w:lang w:eastAsia="ru-RU"/>
        </w:rPr>
        <w:t xml:space="preserve"> </w:t>
      </w:r>
      <w:proofErr w:type="spellStart"/>
      <w:r w:rsidRPr="002D3AED">
        <w:rPr>
          <w:rFonts w:ascii="PFDinTextProLight" w:eastAsia="Times New Roman" w:hAnsi="PFDinTextProLight" w:cs="Times New Roman"/>
          <w:color w:val="000000"/>
          <w:sz w:val="23"/>
          <w:szCs w:val="23"/>
          <w:lang w:eastAsia="ru-RU"/>
        </w:rPr>
        <w:t>фотокоагуляция</w:t>
      </w:r>
      <w:proofErr w:type="spellEnd"/>
      <w:r w:rsidRPr="002D3AED">
        <w:rPr>
          <w:rFonts w:ascii="PFDinTextProLight" w:eastAsia="Times New Roman" w:hAnsi="PFDinTextProLight" w:cs="Times New Roman"/>
          <w:color w:val="000000"/>
          <w:sz w:val="23"/>
          <w:szCs w:val="23"/>
          <w:lang w:eastAsia="ru-RU"/>
        </w:rPr>
        <w:t xml:space="preserve"> используется для лечения некоторых видов глаукомы.</w:t>
      </w:r>
    </w:p>
    <w:p w:rsidR="002D3AED" w:rsidRPr="002D3AED" w:rsidRDefault="002D3AED" w:rsidP="002D3AED">
      <w:pPr>
        <w:spacing w:after="0" w:line="240" w:lineRule="auto"/>
        <w:textAlignment w:val="center"/>
        <w:rPr>
          <w:rFonts w:ascii="PFDinTextProLight" w:eastAsia="Times New Roman" w:hAnsi="PFDinTextProLight" w:cs="Times New Roman"/>
          <w:color w:val="000000"/>
          <w:sz w:val="2"/>
          <w:szCs w:val="2"/>
          <w:lang w:eastAsia="ru-RU"/>
        </w:rPr>
      </w:pPr>
      <w:r>
        <w:rPr>
          <w:rFonts w:ascii="PFDinTextProLight" w:eastAsia="Times New Roman" w:hAnsi="PFDinTextProLight" w:cs="Times New Roman"/>
          <w:noProof/>
          <w:color w:val="000000"/>
          <w:sz w:val="2"/>
          <w:szCs w:val="2"/>
          <w:lang w:eastAsia="ru-RU"/>
        </w:rPr>
        <w:drawing>
          <wp:inline distT="0" distB="0" distL="0" distR="0" wp14:anchorId="7BC9D723" wp14:editId="094F4EFB">
            <wp:extent cx="1353820" cy="1353820"/>
            <wp:effectExtent l="0" t="0" r="0" b="0"/>
            <wp:docPr id="13" name="Рисунок 13" descr="Лазерная фотокоагуляция сетчатки (ЛФ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Лазерная фотокоагуляция сетчатки (ЛФК)"/>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color w:val="000000"/>
          <w:sz w:val="2"/>
          <w:szCs w:val="2"/>
          <w:lang w:eastAsia="ru-RU"/>
        </w:rPr>
      </w:pPr>
      <w:r>
        <w:rPr>
          <w:rFonts w:ascii="PFDinTextProLight" w:eastAsia="Times New Roman" w:hAnsi="PFDinTextProLight" w:cs="Times New Roman"/>
          <w:noProof/>
          <w:color w:val="000000"/>
          <w:sz w:val="2"/>
          <w:szCs w:val="2"/>
          <w:lang w:eastAsia="ru-RU"/>
        </w:rPr>
        <w:drawing>
          <wp:inline distT="0" distB="0" distL="0" distR="0" wp14:anchorId="03B42139" wp14:editId="306B417A">
            <wp:extent cx="1353820" cy="1353820"/>
            <wp:effectExtent l="0" t="0" r="0" b="0"/>
            <wp:docPr id="12" name="Рисунок 12" descr="Медикаментозная тера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Медикаментозная терапия"/>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color w:val="000000"/>
          <w:sz w:val="23"/>
          <w:szCs w:val="23"/>
          <w:lang w:eastAsia="ru-RU"/>
        </w:rPr>
      </w:pPr>
      <w:r w:rsidRPr="002D3AED">
        <w:rPr>
          <w:rFonts w:ascii="PFDinTextProMedium" w:eastAsia="Times New Roman" w:hAnsi="PFDinTextProMedium" w:cs="Times New Roman"/>
          <w:color w:val="000000"/>
          <w:sz w:val="23"/>
          <w:szCs w:val="23"/>
          <w:lang w:eastAsia="ru-RU"/>
        </w:rPr>
        <w:t>Медикаментозная терапия</w:t>
      </w:r>
    </w:p>
    <w:p w:rsidR="002D3AED" w:rsidRPr="002D3AED" w:rsidRDefault="002D3AED" w:rsidP="002D3AED">
      <w:pPr>
        <w:spacing w:after="0" w:line="240" w:lineRule="auto"/>
        <w:textAlignment w:val="center"/>
        <w:rPr>
          <w:rFonts w:ascii="PFDinTextProLight" w:eastAsia="Times New Roman" w:hAnsi="PFDinTextProLight" w:cs="Times New Roman"/>
          <w:color w:val="000000"/>
          <w:sz w:val="23"/>
          <w:szCs w:val="23"/>
          <w:lang w:eastAsia="ru-RU"/>
        </w:rPr>
      </w:pPr>
      <w:r w:rsidRPr="002D3AED">
        <w:rPr>
          <w:rFonts w:ascii="PFDinTextProLight" w:eastAsia="Times New Roman" w:hAnsi="PFDinTextProLight" w:cs="Times New Roman"/>
          <w:color w:val="000000"/>
          <w:sz w:val="23"/>
          <w:szCs w:val="23"/>
          <w:lang w:eastAsia="ru-RU"/>
        </w:rPr>
        <w:t xml:space="preserve">Введение в стекловидное тело препарата, препятствующего росту новых сосудов (как самостоятельная терапия или в сочетании с лазерной </w:t>
      </w:r>
      <w:proofErr w:type="spellStart"/>
      <w:r w:rsidRPr="002D3AED">
        <w:rPr>
          <w:rFonts w:ascii="PFDinTextProLight" w:eastAsia="Times New Roman" w:hAnsi="PFDinTextProLight" w:cs="Times New Roman"/>
          <w:color w:val="000000"/>
          <w:sz w:val="23"/>
          <w:szCs w:val="23"/>
          <w:lang w:eastAsia="ru-RU"/>
        </w:rPr>
        <w:t>фотокоагуляцией</w:t>
      </w:r>
      <w:proofErr w:type="spellEnd"/>
      <w:r w:rsidRPr="002D3AED">
        <w:rPr>
          <w:rFonts w:ascii="PFDinTextProLight" w:eastAsia="Times New Roman" w:hAnsi="PFDinTextProLight" w:cs="Times New Roman"/>
          <w:color w:val="000000"/>
          <w:sz w:val="23"/>
          <w:szCs w:val="23"/>
          <w:lang w:eastAsia="ru-RU"/>
        </w:rPr>
        <w:t xml:space="preserve"> сетчатки).</w:t>
      </w:r>
    </w:p>
    <w:p w:rsidR="002D3AED" w:rsidRPr="002D3AED" w:rsidRDefault="002D3AED" w:rsidP="002D3AED">
      <w:pPr>
        <w:spacing w:after="0" w:line="240" w:lineRule="auto"/>
        <w:textAlignment w:val="center"/>
        <w:rPr>
          <w:rFonts w:ascii="PFDinTextProLight" w:eastAsia="Times New Roman" w:hAnsi="PFDinTextProLight" w:cs="Times New Roman"/>
          <w:color w:val="000000"/>
          <w:sz w:val="23"/>
          <w:szCs w:val="23"/>
          <w:lang w:eastAsia="ru-RU"/>
        </w:rPr>
      </w:pPr>
      <w:r w:rsidRPr="002D3AED">
        <w:rPr>
          <w:rFonts w:ascii="PFDinTextProMedium" w:eastAsia="Times New Roman" w:hAnsi="PFDinTextProMedium" w:cs="Times New Roman"/>
          <w:color w:val="000000"/>
          <w:sz w:val="23"/>
          <w:szCs w:val="23"/>
          <w:lang w:eastAsia="ru-RU"/>
        </w:rPr>
        <w:t>Хирургическое лечение (</w:t>
      </w:r>
      <w:proofErr w:type="spellStart"/>
      <w:r w:rsidRPr="002D3AED">
        <w:rPr>
          <w:rFonts w:ascii="PFDinTextProMedium" w:eastAsia="Times New Roman" w:hAnsi="PFDinTextProMedium" w:cs="Times New Roman"/>
          <w:color w:val="000000"/>
          <w:sz w:val="23"/>
          <w:szCs w:val="23"/>
          <w:lang w:eastAsia="ru-RU"/>
        </w:rPr>
        <w:t>витрэктомия</w:t>
      </w:r>
      <w:proofErr w:type="spellEnd"/>
      <w:r w:rsidRPr="002D3AED">
        <w:rPr>
          <w:rFonts w:ascii="PFDinTextProMedium" w:eastAsia="Times New Roman" w:hAnsi="PFDinTextProMedium" w:cs="Times New Roman"/>
          <w:color w:val="000000"/>
          <w:sz w:val="23"/>
          <w:szCs w:val="23"/>
          <w:lang w:eastAsia="ru-RU"/>
        </w:rPr>
        <w:t>)</w:t>
      </w:r>
    </w:p>
    <w:p w:rsidR="002D3AED" w:rsidRPr="002D3AED" w:rsidRDefault="002D3AED" w:rsidP="002D3AED">
      <w:pPr>
        <w:spacing w:after="0" w:line="240" w:lineRule="auto"/>
        <w:textAlignment w:val="center"/>
        <w:rPr>
          <w:rFonts w:ascii="PFDinTextProLight" w:eastAsia="Times New Roman" w:hAnsi="PFDinTextProLight" w:cs="Times New Roman"/>
          <w:color w:val="000000"/>
          <w:sz w:val="23"/>
          <w:szCs w:val="23"/>
          <w:lang w:eastAsia="ru-RU"/>
        </w:rPr>
      </w:pPr>
      <w:proofErr w:type="spellStart"/>
      <w:r w:rsidRPr="002D3AED">
        <w:rPr>
          <w:rFonts w:ascii="PFDinTextProLight" w:eastAsia="Times New Roman" w:hAnsi="PFDinTextProLight" w:cs="Times New Roman"/>
          <w:color w:val="000000"/>
          <w:sz w:val="23"/>
          <w:szCs w:val="23"/>
          <w:lang w:eastAsia="ru-RU"/>
        </w:rPr>
        <w:t>Витрэктомия</w:t>
      </w:r>
      <w:proofErr w:type="spellEnd"/>
      <w:r w:rsidRPr="002D3AED">
        <w:rPr>
          <w:rFonts w:ascii="PFDinTextProLight" w:eastAsia="Times New Roman" w:hAnsi="PFDinTextProLight" w:cs="Times New Roman"/>
          <w:color w:val="000000"/>
          <w:sz w:val="23"/>
          <w:szCs w:val="23"/>
          <w:lang w:eastAsia="ru-RU"/>
        </w:rPr>
        <w:t xml:space="preserve"> — операция по удалению соединительной ткани и крови из глаза. Проводится при отслойке сетчатки или обширном кровоизлиянии, когда ЛФК уже </w:t>
      </w:r>
      <w:proofErr w:type="gramStart"/>
      <w:r w:rsidRPr="002D3AED">
        <w:rPr>
          <w:rFonts w:ascii="PFDinTextProLight" w:eastAsia="Times New Roman" w:hAnsi="PFDinTextProLight" w:cs="Times New Roman"/>
          <w:color w:val="000000"/>
          <w:sz w:val="23"/>
          <w:szCs w:val="23"/>
          <w:lang w:eastAsia="ru-RU"/>
        </w:rPr>
        <w:t>неэффективна</w:t>
      </w:r>
      <w:proofErr w:type="gramEnd"/>
      <w:r w:rsidRPr="002D3AED">
        <w:rPr>
          <w:rFonts w:ascii="PFDinTextProLight" w:eastAsia="Times New Roman" w:hAnsi="PFDinTextProLight" w:cs="Times New Roman"/>
          <w:color w:val="000000"/>
          <w:sz w:val="23"/>
          <w:szCs w:val="23"/>
          <w:lang w:eastAsia="ru-RU"/>
        </w:rPr>
        <w:t>. Чем раньше проводится операция, тем лучше результат. Если операция осуществляется только для удаления крови из глаза, то обычно этот метод приводит к улучшению зрения. Если произошла отслойка сетчатки, то восстановить зрение гораздо сложнее.</w:t>
      </w:r>
    </w:p>
    <w:p w:rsidR="002D3AED" w:rsidRPr="002D3AED" w:rsidRDefault="002D3AED" w:rsidP="002D3AED">
      <w:pPr>
        <w:spacing w:after="0" w:line="240" w:lineRule="auto"/>
        <w:textAlignment w:val="center"/>
        <w:rPr>
          <w:rFonts w:ascii="PFDinTextProLight" w:eastAsia="Times New Roman" w:hAnsi="PFDinTextProLight" w:cs="Times New Roman"/>
          <w:color w:val="000000"/>
          <w:sz w:val="2"/>
          <w:szCs w:val="2"/>
          <w:lang w:eastAsia="ru-RU"/>
        </w:rPr>
      </w:pPr>
      <w:r>
        <w:rPr>
          <w:rFonts w:ascii="PFDinTextProLight" w:eastAsia="Times New Roman" w:hAnsi="PFDinTextProLight" w:cs="Times New Roman"/>
          <w:noProof/>
          <w:color w:val="000000"/>
          <w:sz w:val="2"/>
          <w:szCs w:val="2"/>
          <w:lang w:eastAsia="ru-RU"/>
        </w:rPr>
        <w:lastRenderedPageBreak/>
        <w:drawing>
          <wp:inline distT="0" distB="0" distL="0" distR="0" wp14:anchorId="1C9C0CD0" wp14:editId="29A446CE">
            <wp:extent cx="1353820" cy="1353820"/>
            <wp:effectExtent l="0" t="0" r="0" b="0"/>
            <wp:docPr id="11" name="Рисунок 11" descr="Хирургическое лечение (витрэктом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Хирургическое лечение (витрэктомия)"/>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hd w:val="clear" w:color="auto" w:fill="FFD6E8"/>
        <w:spacing w:after="0" w:line="240" w:lineRule="auto"/>
        <w:jc w:val="center"/>
        <w:textAlignment w:val="center"/>
        <w:rPr>
          <w:rFonts w:ascii="PFDinTextProLight" w:eastAsia="Times New Roman" w:hAnsi="PFDinTextProLight" w:cs="Times New Roman"/>
          <w:color w:val="000000"/>
          <w:sz w:val="23"/>
          <w:szCs w:val="23"/>
          <w:lang w:eastAsia="ru-RU"/>
        </w:rPr>
      </w:pPr>
      <w:r>
        <w:rPr>
          <w:rFonts w:ascii="PFDinTextProLight" w:eastAsia="Times New Roman" w:hAnsi="PFDinTextProLight" w:cs="Times New Roman"/>
          <w:noProof/>
          <w:color w:val="000000"/>
          <w:sz w:val="23"/>
          <w:szCs w:val="23"/>
          <w:lang w:eastAsia="ru-RU"/>
        </w:rPr>
        <w:drawing>
          <wp:inline distT="0" distB="0" distL="0" distR="0" wp14:anchorId="27023A90" wp14:editId="1B8D62A2">
            <wp:extent cx="462915" cy="783590"/>
            <wp:effectExtent l="0" t="0" r="0" b="0"/>
            <wp:docPr id="10" name="Рисунок 10" descr="https://shkoladiabeta.ru/Media/Default/Articles/school/infographics/not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shkoladiabeta.ru/Media/Default/Articles/school/infographics/note-7.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2915" cy="783590"/>
                    </a:xfrm>
                    <a:prstGeom prst="rect">
                      <a:avLst/>
                    </a:prstGeom>
                    <a:noFill/>
                    <a:ln>
                      <a:noFill/>
                    </a:ln>
                  </pic:spPr>
                </pic:pic>
              </a:graphicData>
            </a:graphic>
          </wp:inline>
        </w:drawing>
      </w:r>
    </w:p>
    <w:p w:rsidR="002D3AED" w:rsidRPr="002D3AED" w:rsidRDefault="002D3AED" w:rsidP="002D3AED">
      <w:pPr>
        <w:shd w:val="clear" w:color="auto" w:fill="FFD6E8"/>
        <w:spacing w:after="0" w:line="240" w:lineRule="auto"/>
        <w:textAlignment w:val="center"/>
        <w:rPr>
          <w:rFonts w:ascii="PFDinTextProLight" w:eastAsia="Times New Roman" w:hAnsi="PFDinTextProLight" w:cs="Times New Roman"/>
          <w:color w:val="000000"/>
          <w:sz w:val="23"/>
          <w:szCs w:val="23"/>
          <w:lang w:eastAsia="ru-RU"/>
        </w:rPr>
      </w:pPr>
      <w:r w:rsidRPr="002D3AED">
        <w:rPr>
          <w:rFonts w:ascii="PFDinTextProLight" w:eastAsia="Times New Roman" w:hAnsi="PFDinTextProLight" w:cs="Times New Roman"/>
          <w:color w:val="000000"/>
          <w:sz w:val="23"/>
          <w:szCs w:val="23"/>
          <w:lang w:eastAsia="ru-RU"/>
        </w:rPr>
        <w:t xml:space="preserve">Важно: препараты черники, витамины, </w:t>
      </w:r>
      <w:proofErr w:type="spellStart"/>
      <w:r w:rsidRPr="002D3AED">
        <w:rPr>
          <w:rFonts w:ascii="PFDinTextProLight" w:eastAsia="Times New Roman" w:hAnsi="PFDinTextProLight" w:cs="Times New Roman"/>
          <w:color w:val="000000"/>
          <w:sz w:val="23"/>
          <w:szCs w:val="23"/>
          <w:lang w:eastAsia="ru-RU"/>
        </w:rPr>
        <w:t>БАДы</w:t>
      </w:r>
      <w:proofErr w:type="spellEnd"/>
      <w:r w:rsidRPr="002D3AED">
        <w:rPr>
          <w:rFonts w:ascii="PFDinTextProLight" w:eastAsia="Times New Roman" w:hAnsi="PFDinTextProLight" w:cs="Times New Roman"/>
          <w:color w:val="000000"/>
          <w:sz w:val="23"/>
          <w:szCs w:val="23"/>
          <w:lang w:eastAsia="ru-RU"/>
        </w:rPr>
        <w:t xml:space="preserve">, антиоксиданты, препараты, улучшающие микроциркуляцию, и ферменты не являются методами лечения диабетической </w:t>
      </w:r>
      <w:proofErr w:type="spellStart"/>
      <w:r w:rsidRPr="002D3AED">
        <w:rPr>
          <w:rFonts w:ascii="PFDinTextProLight" w:eastAsia="Times New Roman" w:hAnsi="PFDinTextProLight" w:cs="Times New Roman"/>
          <w:color w:val="000000"/>
          <w:sz w:val="23"/>
          <w:szCs w:val="23"/>
          <w:lang w:eastAsia="ru-RU"/>
        </w:rPr>
        <w:t>ретинопатии</w:t>
      </w:r>
      <w:proofErr w:type="spellEnd"/>
      <w:r w:rsidRPr="002D3AED">
        <w:rPr>
          <w:rFonts w:ascii="PFDinTextProLight" w:eastAsia="Times New Roman" w:hAnsi="PFDinTextProLight" w:cs="Times New Roman"/>
          <w:color w:val="000000"/>
          <w:sz w:val="23"/>
          <w:szCs w:val="23"/>
          <w:lang w:eastAsia="ru-RU"/>
        </w:rPr>
        <w:t>.</w:t>
      </w:r>
    </w:p>
    <w:p w:rsidR="002D3AED" w:rsidRPr="002D3AED" w:rsidRDefault="002D3AED" w:rsidP="002D3AED">
      <w:pPr>
        <w:spacing w:before="600" w:after="0" w:line="240" w:lineRule="auto"/>
        <w:outlineLvl w:val="1"/>
        <w:rPr>
          <w:rFonts w:ascii="PFDinTextProThin" w:eastAsia="Times New Roman" w:hAnsi="PFDinTextProThin" w:cs="Times New Roman"/>
          <w:sz w:val="35"/>
          <w:szCs w:val="35"/>
          <w:lang w:eastAsia="ru-RU"/>
        </w:rPr>
      </w:pPr>
      <w:r w:rsidRPr="002D3AED">
        <w:rPr>
          <w:rFonts w:ascii="PFDinTextProThin" w:eastAsia="Times New Roman" w:hAnsi="PFDinTextProThin" w:cs="Times New Roman"/>
          <w:sz w:val="35"/>
          <w:szCs w:val="35"/>
          <w:lang w:eastAsia="ru-RU"/>
        </w:rPr>
        <w:t>5 шагов для предотвращения проблем со зрением</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Первый шаг: хороший гликемический контроль</w:t>
      </w:r>
      <w:r>
        <w:rPr>
          <w:rFonts w:ascii="PFDinTextProLight" w:eastAsia="Times New Roman" w:hAnsi="PFDinTextProLight" w:cs="Times New Roman"/>
          <w:noProof/>
          <w:sz w:val="2"/>
          <w:szCs w:val="2"/>
          <w:lang w:eastAsia="ru-RU"/>
        </w:rPr>
        <w:drawing>
          <wp:inline distT="0" distB="0" distL="0" distR="0" wp14:anchorId="1A3E2828" wp14:editId="5D9743F9">
            <wp:extent cx="1353820" cy="1353820"/>
            <wp:effectExtent l="0" t="0" r="0" b="0"/>
            <wp:docPr id="19" name="Рисунок 19" descr="Первый шаг: хороший гликемический контро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Первый шаг: хороший гликемический контроль"/>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Этот шаг наиболее значимый. В исследовании по </w:t>
      </w:r>
      <w:proofErr w:type="gramStart"/>
      <w:r w:rsidRPr="002D3AED">
        <w:rPr>
          <w:rFonts w:ascii="PFDinTextProLight" w:eastAsia="Times New Roman" w:hAnsi="PFDinTextProLight" w:cs="Times New Roman"/>
          <w:sz w:val="23"/>
          <w:szCs w:val="23"/>
          <w:lang w:eastAsia="ru-RU"/>
        </w:rPr>
        <w:t>контролю за</w:t>
      </w:r>
      <w:proofErr w:type="gramEnd"/>
      <w:r w:rsidRPr="002D3AED">
        <w:rPr>
          <w:rFonts w:ascii="PFDinTextProLight" w:eastAsia="Times New Roman" w:hAnsi="PFDinTextProLight" w:cs="Times New Roman"/>
          <w:sz w:val="23"/>
          <w:szCs w:val="23"/>
          <w:lang w:eastAsia="ru-RU"/>
        </w:rPr>
        <w:t xml:space="preserve"> диабетом и его осложнениями было показано, что у людей с хорошим гликемическим контролем риск развития </w:t>
      </w:r>
      <w:proofErr w:type="spellStart"/>
      <w:r w:rsidRPr="002D3AED">
        <w:rPr>
          <w:rFonts w:ascii="PFDinTextProLight" w:eastAsia="Times New Roman" w:hAnsi="PFDinTextProLight" w:cs="Times New Roman"/>
          <w:sz w:val="23"/>
          <w:szCs w:val="23"/>
          <w:lang w:eastAsia="ru-RU"/>
        </w:rPr>
        <w:t>ретинопатии</w:t>
      </w:r>
      <w:proofErr w:type="spellEnd"/>
      <w:r w:rsidRPr="002D3AED">
        <w:rPr>
          <w:rFonts w:ascii="PFDinTextProLight" w:eastAsia="Times New Roman" w:hAnsi="PFDinTextProLight" w:cs="Times New Roman"/>
          <w:sz w:val="23"/>
          <w:szCs w:val="23"/>
          <w:lang w:eastAsia="ru-RU"/>
        </w:rPr>
        <w:t xml:space="preserve"> был в 4 раза ниже, а прогрессирования </w:t>
      </w:r>
      <w:proofErr w:type="spellStart"/>
      <w:r w:rsidRPr="002D3AED">
        <w:rPr>
          <w:rFonts w:ascii="PFDinTextProLight" w:eastAsia="Times New Roman" w:hAnsi="PFDinTextProLight" w:cs="Times New Roman"/>
          <w:sz w:val="23"/>
          <w:szCs w:val="23"/>
          <w:lang w:eastAsia="ru-RU"/>
        </w:rPr>
        <w:t>ретинопатии</w:t>
      </w:r>
      <w:proofErr w:type="spellEnd"/>
      <w:r w:rsidRPr="002D3AED">
        <w:rPr>
          <w:rFonts w:ascii="PFDinTextProLight" w:eastAsia="Times New Roman" w:hAnsi="PFDinTextProLight" w:cs="Times New Roman"/>
          <w:sz w:val="23"/>
          <w:szCs w:val="23"/>
          <w:lang w:eastAsia="ru-RU"/>
        </w:rPr>
        <w:t xml:space="preserve"> — в 2 раза ниже, чем у людей с плохим контролем уровня сахара в крови. Кроме того, высокий уровень сахара в крови может привести к временной нечеткости зрения.</w:t>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43F15C68" wp14:editId="1D72E36A">
            <wp:extent cx="1353820" cy="1353820"/>
            <wp:effectExtent l="0" t="0" r="0" b="0"/>
            <wp:docPr id="18" name="Рисунок 18" descr="Второй шаг: контроль артериального давл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Второй шаг: контроль артериального давления"/>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Второй шаг: контроль артериального давления</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Высокое артериальное давление может ухудшить течение </w:t>
      </w:r>
      <w:proofErr w:type="spellStart"/>
      <w:r w:rsidRPr="002D3AED">
        <w:rPr>
          <w:rFonts w:ascii="PFDinTextProLight" w:eastAsia="Times New Roman" w:hAnsi="PFDinTextProLight" w:cs="Times New Roman"/>
          <w:sz w:val="23"/>
          <w:szCs w:val="23"/>
          <w:lang w:eastAsia="ru-RU"/>
        </w:rPr>
        <w:t>ретинопатии</w:t>
      </w:r>
      <w:proofErr w:type="spellEnd"/>
      <w:r w:rsidRPr="002D3AED">
        <w:rPr>
          <w:rFonts w:ascii="PFDinTextProLight" w:eastAsia="Times New Roman" w:hAnsi="PFDinTextProLight" w:cs="Times New Roman"/>
          <w:sz w:val="23"/>
          <w:szCs w:val="23"/>
          <w:lang w:eastAsia="ru-RU"/>
        </w:rPr>
        <w:t>.</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Третий шаг: избавление от вредных привычек</w:t>
      </w:r>
      <w:r>
        <w:rPr>
          <w:rFonts w:ascii="PFDinTextProLight" w:eastAsia="Times New Roman" w:hAnsi="PFDinTextProLight" w:cs="Times New Roman"/>
          <w:noProof/>
          <w:sz w:val="2"/>
          <w:szCs w:val="2"/>
          <w:lang w:eastAsia="ru-RU"/>
        </w:rPr>
        <w:drawing>
          <wp:inline distT="0" distB="0" distL="0" distR="0" wp14:anchorId="3E2E12E2" wp14:editId="0897398D">
            <wp:extent cx="1353820" cy="1353820"/>
            <wp:effectExtent l="0" t="0" r="0" b="0"/>
            <wp:docPr id="17" name="Рисунок 17" descr="Третий шаг: избавление от вредных привыче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Третий шаг: избавление от вредных привычек"/>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Необходимо отказаться от курения, поскольку курение повышает риск развития не только </w:t>
      </w:r>
      <w:proofErr w:type="spellStart"/>
      <w:r w:rsidRPr="002D3AED">
        <w:rPr>
          <w:rFonts w:ascii="PFDinTextProLight" w:eastAsia="Times New Roman" w:hAnsi="PFDinTextProLight" w:cs="Times New Roman"/>
          <w:sz w:val="23"/>
          <w:szCs w:val="23"/>
          <w:lang w:eastAsia="ru-RU"/>
        </w:rPr>
        <w:t>ретинопатии</w:t>
      </w:r>
      <w:proofErr w:type="spellEnd"/>
      <w:r w:rsidRPr="002D3AED">
        <w:rPr>
          <w:rFonts w:ascii="PFDinTextProLight" w:eastAsia="Times New Roman" w:hAnsi="PFDinTextProLight" w:cs="Times New Roman"/>
          <w:sz w:val="23"/>
          <w:szCs w:val="23"/>
          <w:lang w:eastAsia="ru-RU"/>
        </w:rPr>
        <w:t>, но и глаукомы, и катаракты</w:t>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679AE21F" wp14:editId="3BE1B799">
            <wp:extent cx="1353820" cy="1353820"/>
            <wp:effectExtent l="0" t="0" r="0" b="0"/>
            <wp:docPr id="16" name="Рисунок 16" descr="Четвертый шаг: регулярный осмотр глазного д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Четвертый шаг: регулярный осмотр глазного дна"/>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lastRenderedPageBreak/>
        <w:t>Четвертый шаг: регулярный осмотр глазного дна</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Необходимо как минимум раз в год (если нет </w:t>
      </w:r>
      <w:proofErr w:type="spellStart"/>
      <w:r w:rsidRPr="002D3AED">
        <w:rPr>
          <w:rFonts w:ascii="PFDinTextProLight" w:eastAsia="Times New Roman" w:hAnsi="PFDinTextProLight" w:cs="Times New Roman"/>
          <w:sz w:val="23"/>
          <w:szCs w:val="23"/>
          <w:lang w:eastAsia="ru-RU"/>
        </w:rPr>
        <w:t>ретинопатии</w:t>
      </w:r>
      <w:proofErr w:type="spellEnd"/>
      <w:r w:rsidRPr="002D3AED">
        <w:rPr>
          <w:rFonts w:ascii="PFDinTextProLight" w:eastAsia="Times New Roman" w:hAnsi="PFDinTextProLight" w:cs="Times New Roman"/>
          <w:sz w:val="23"/>
          <w:szCs w:val="23"/>
          <w:lang w:eastAsia="ru-RU"/>
        </w:rPr>
        <w:t xml:space="preserve">, если есть — чаще) посещать офтальмолога для осмотра глазного дна с расширенным зрачком. Расширение зрачка — обязательное условие для раннего выявления </w:t>
      </w:r>
      <w:proofErr w:type="spellStart"/>
      <w:r w:rsidRPr="002D3AED">
        <w:rPr>
          <w:rFonts w:ascii="PFDinTextProLight" w:eastAsia="Times New Roman" w:hAnsi="PFDinTextProLight" w:cs="Times New Roman"/>
          <w:sz w:val="23"/>
          <w:szCs w:val="23"/>
          <w:lang w:eastAsia="ru-RU"/>
        </w:rPr>
        <w:t>ретинопатии</w:t>
      </w:r>
      <w:proofErr w:type="spellEnd"/>
      <w:r w:rsidRPr="002D3AED">
        <w:rPr>
          <w:rFonts w:ascii="PFDinTextProLight" w:eastAsia="Times New Roman" w:hAnsi="PFDinTextProLight" w:cs="Times New Roman"/>
          <w:sz w:val="23"/>
          <w:szCs w:val="23"/>
          <w:lang w:eastAsia="ru-RU"/>
        </w:rPr>
        <w:t>.</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Пятый шаг: внеплановые визиты к врачу</w:t>
      </w:r>
      <w:r>
        <w:rPr>
          <w:rFonts w:ascii="PFDinTextProLight" w:eastAsia="Times New Roman" w:hAnsi="PFDinTextProLight" w:cs="Times New Roman"/>
          <w:noProof/>
          <w:sz w:val="2"/>
          <w:szCs w:val="2"/>
          <w:lang w:eastAsia="ru-RU"/>
        </w:rPr>
        <w:drawing>
          <wp:inline distT="0" distB="0" distL="0" distR="0" wp14:anchorId="72122A2E" wp14:editId="3DE908DE">
            <wp:extent cx="1353820" cy="1353820"/>
            <wp:effectExtent l="0" t="0" r="0" b="0"/>
            <wp:docPr id="15" name="Рисунок 15" descr="https://shkoladiabeta.ru/Media/Default/Articles/school/infographics/numbe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shkoladiabeta.ru/Media/Default/Articles/school/infographics/number-5.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Обязательно посетите вашего офтальмолога внепланово, если</w:t>
      </w:r>
    </w:p>
    <w:p w:rsidR="002D3AED" w:rsidRPr="002D3AED" w:rsidRDefault="002D3AED" w:rsidP="002D3AED">
      <w:pPr>
        <w:numPr>
          <w:ilvl w:val="0"/>
          <w:numId w:val="4"/>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зрение стало нечетким;</w:t>
      </w:r>
    </w:p>
    <w:p w:rsidR="002D3AED" w:rsidRPr="002D3AED" w:rsidRDefault="002D3AED" w:rsidP="002D3AED">
      <w:pPr>
        <w:numPr>
          <w:ilvl w:val="0"/>
          <w:numId w:val="4"/>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появились проблемы с чтением книг или бумаг;</w:t>
      </w:r>
    </w:p>
    <w:p w:rsidR="002D3AED" w:rsidRPr="002D3AED" w:rsidRDefault="002D3AED" w:rsidP="002D3AED">
      <w:pPr>
        <w:numPr>
          <w:ilvl w:val="0"/>
          <w:numId w:val="4"/>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появилось двоение в глазах;</w:t>
      </w:r>
    </w:p>
    <w:p w:rsidR="002D3AED" w:rsidRPr="002D3AED" w:rsidRDefault="002D3AED" w:rsidP="002D3AED">
      <w:pPr>
        <w:numPr>
          <w:ilvl w:val="0"/>
          <w:numId w:val="4"/>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вы испытываете боль в одном или обоих глазах;</w:t>
      </w:r>
    </w:p>
    <w:p w:rsidR="002D3AED" w:rsidRPr="002D3AED" w:rsidRDefault="002D3AED" w:rsidP="002D3AED">
      <w:pPr>
        <w:numPr>
          <w:ilvl w:val="0"/>
          <w:numId w:val="4"/>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глаза покраснели;</w:t>
      </w:r>
    </w:p>
    <w:p w:rsidR="002D3AED" w:rsidRPr="002D3AED" w:rsidRDefault="002D3AED" w:rsidP="002D3AED">
      <w:pPr>
        <w:numPr>
          <w:ilvl w:val="0"/>
          <w:numId w:val="4"/>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вы чувствуете в глазах давление;</w:t>
      </w:r>
    </w:p>
    <w:p w:rsidR="002D3AED" w:rsidRPr="002D3AED" w:rsidRDefault="002D3AED" w:rsidP="002D3AED">
      <w:pPr>
        <w:numPr>
          <w:ilvl w:val="0"/>
          <w:numId w:val="4"/>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вы видите пятна или мушки перед глазами;</w:t>
      </w:r>
    </w:p>
    <w:p w:rsidR="002D3AED" w:rsidRPr="002D3AED" w:rsidRDefault="002D3AED" w:rsidP="002D3AED">
      <w:pPr>
        <w:numPr>
          <w:ilvl w:val="0"/>
          <w:numId w:val="4"/>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прямые линии не выглядят прямыми.</w:t>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p>
    <w:p w:rsidR="002D3AED" w:rsidRPr="002D3AED" w:rsidRDefault="002D3AED" w:rsidP="002D3AED">
      <w:pPr>
        <w:spacing w:before="600" w:after="0" w:line="240" w:lineRule="auto"/>
        <w:outlineLvl w:val="1"/>
        <w:rPr>
          <w:rFonts w:ascii="PFDinTextProThin" w:eastAsia="Times New Roman" w:hAnsi="PFDinTextProThin" w:cs="Times New Roman"/>
          <w:sz w:val="35"/>
          <w:szCs w:val="35"/>
          <w:lang w:eastAsia="ru-RU"/>
        </w:rPr>
      </w:pPr>
      <w:r w:rsidRPr="002D3AED">
        <w:rPr>
          <w:rFonts w:ascii="PFDinTextProThin" w:eastAsia="Times New Roman" w:hAnsi="PFDinTextProThin" w:cs="Times New Roman"/>
          <w:sz w:val="35"/>
          <w:szCs w:val="35"/>
          <w:lang w:eastAsia="ru-RU"/>
        </w:rPr>
        <w:t>Проверка органа зрения</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Необходимо посещать офтальмолога для осмотра глазного дня с расширенным зрачком:</w:t>
      </w:r>
    </w:p>
    <w:p w:rsidR="002D3AED" w:rsidRPr="002D3AED" w:rsidRDefault="002D3AED" w:rsidP="002D3AED">
      <w:pPr>
        <w:numPr>
          <w:ilvl w:val="0"/>
          <w:numId w:val="5"/>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если у вас сахарный диабет 1 типа— </w:t>
      </w:r>
      <w:proofErr w:type="gramStart"/>
      <w:r w:rsidRPr="002D3AED">
        <w:rPr>
          <w:rFonts w:ascii="PFDinTextProLight" w:eastAsia="Times New Roman" w:hAnsi="PFDinTextProLight" w:cs="Times New Roman"/>
          <w:sz w:val="23"/>
          <w:szCs w:val="23"/>
          <w:lang w:eastAsia="ru-RU"/>
        </w:rPr>
        <w:t>не</w:t>
      </w:r>
      <w:proofErr w:type="gramEnd"/>
      <w:r w:rsidRPr="002D3AED">
        <w:rPr>
          <w:rFonts w:ascii="PFDinTextProLight" w:eastAsia="Times New Roman" w:hAnsi="PFDinTextProLight" w:cs="Times New Roman"/>
          <w:sz w:val="23"/>
          <w:szCs w:val="23"/>
          <w:lang w:eastAsia="ru-RU"/>
        </w:rPr>
        <w:t xml:space="preserve"> реже 1 раза в год;</w:t>
      </w:r>
    </w:p>
    <w:p w:rsidR="002D3AED" w:rsidRPr="002D3AED" w:rsidRDefault="002D3AED" w:rsidP="002D3AED">
      <w:pPr>
        <w:numPr>
          <w:ilvl w:val="0"/>
          <w:numId w:val="5"/>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если у вас появились любые изменения зрения;</w:t>
      </w:r>
    </w:p>
    <w:p w:rsidR="002D3AED" w:rsidRPr="002D3AED" w:rsidRDefault="002D3AED" w:rsidP="002D3AED">
      <w:pPr>
        <w:numPr>
          <w:ilvl w:val="0"/>
          <w:numId w:val="5"/>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если вы беременны или планируете забеременеть.</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Во время визита к врачу имейте при себе:</w:t>
      </w:r>
    </w:p>
    <w:p w:rsidR="002D3AED" w:rsidRPr="002D3AED" w:rsidRDefault="002D3AED" w:rsidP="002D3AED">
      <w:pPr>
        <w:numPr>
          <w:ilvl w:val="0"/>
          <w:numId w:val="6"/>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список всех принимаемых вами лекарств;</w:t>
      </w:r>
    </w:p>
    <w:p w:rsidR="002D3AED" w:rsidRPr="002D3AED" w:rsidRDefault="002D3AED" w:rsidP="002D3AED">
      <w:pPr>
        <w:numPr>
          <w:ilvl w:val="0"/>
          <w:numId w:val="6"/>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дневник самоконтроля с записанными показателями уровня глюкозы в крови, артериального давления, </w:t>
      </w:r>
      <w:proofErr w:type="spellStart"/>
      <w:r w:rsidRPr="002D3AED">
        <w:rPr>
          <w:rFonts w:ascii="PFDinTextProLight" w:eastAsia="Times New Roman" w:hAnsi="PFDinTextProLight" w:cs="Times New Roman"/>
          <w:sz w:val="23"/>
          <w:szCs w:val="23"/>
          <w:lang w:eastAsia="ru-RU"/>
        </w:rPr>
        <w:t>гликированного</w:t>
      </w:r>
      <w:proofErr w:type="spellEnd"/>
      <w:r w:rsidRPr="002D3AED">
        <w:rPr>
          <w:rFonts w:ascii="PFDinTextProLight" w:eastAsia="Times New Roman" w:hAnsi="PFDinTextProLight" w:cs="Times New Roman"/>
          <w:sz w:val="23"/>
          <w:szCs w:val="23"/>
          <w:lang w:eastAsia="ru-RU"/>
        </w:rPr>
        <w:t xml:space="preserve"> гемоглобина.</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Во время приема офтальмолог не только проверит остроту зрения и внутриглазное давление, но также осмотрит глазное дно после расширения зрачка при помощи глазных капель на наличие признаков кровотечения или новообразованных сосудов. В зависимости от состояния глаз врач расскажет, в чем будет заключаться лечение.</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Никогда не садитесь за руль, если после применения глазных капель зрачки еще расширены. Обычно эффект глазных капель длится 1-2 часа, но легкое снижение зрения сохраняется целый день.</w:t>
      </w:r>
    </w:p>
    <w:p w:rsidR="002D3AED" w:rsidRPr="002D3AED" w:rsidRDefault="002D3AED" w:rsidP="002D3AED">
      <w:pPr>
        <w:spacing w:after="0" w:line="240" w:lineRule="auto"/>
        <w:rPr>
          <w:rFonts w:ascii="PFDinTextProLight" w:eastAsia="Times New Roman" w:hAnsi="PFDinTextProLight" w:cs="Times New Roman"/>
          <w:sz w:val="24"/>
          <w:szCs w:val="24"/>
          <w:lang w:eastAsia="ru-RU"/>
        </w:rPr>
      </w:pPr>
      <w:r>
        <w:rPr>
          <w:rFonts w:ascii="PFDinTextProLight" w:eastAsia="Times New Roman" w:hAnsi="PFDinTextProLight" w:cs="Times New Roman"/>
          <w:noProof/>
          <w:sz w:val="24"/>
          <w:szCs w:val="24"/>
          <w:lang w:eastAsia="ru-RU"/>
        </w:rPr>
        <w:lastRenderedPageBreak/>
        <w:drawing>
          <wp:inline distT="0" distB="0" distL="0" distR="0" wp14:anchorId="5AE73B79" wp14:editId="73E17595">
            <wp:extent cx="6673850" cy="3811905"/>
            <wp:effectExtent l="0" t="0" r="0" b="0"/>
            <wp:docPr id="20" name="Рисунок 20" descr="https://shkoladiabeta.ru/Media/Default/Articles/school/infographics/photo_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shkoladiabeta.ru/Media/Default/Articles/school/infographics/photo_23.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673850" cy="3811905"/>
                    </a:xfrm>
                    <a:prstGeom prst="rect">
                      <a:avLst/>
                    </a:prstGeom>
                    <a:noFill/>
                    <a:ln>
                      <a:noFill/>
                    </a:ln>
                  </pic:spPr>
                </pic:pic>
              </a:graphicData>
            </a:graphic>
          </wp:inline>
        </w:drawing>
      </w:r>
    </w:p>
    <w:p w:rsidR="002D3AED" w:rsidRPr="002D3AED" w:rsidRDefault="002D3AED" w:rsidP="002D3AED">
      <w:pPr>
        <w:spacing w:before="600" w:after="0" w:line="240" w:lineRule="auto"/>
        <w:outlineLvl w:val="1"/>
        <w:rPr>
          <w:rFonts w:ascii="PFDinTextProThin" w:eastAsia="Times New Roman" w:hAnsi="PFDinTextProThin" w:cs="Times New Roman"/>
          <w:sz w:val="35"/>
          <w:szCs w:val="35"/>
          <w:lang w:eastAsia="ru-RU"/>
        </w:rPr>
      </w:pPr>
      <w:r w:rsidRPr="002D3AED">
        <w:rPr>
          <w:rFonts w:ascii="PFDinTextProThin" w:eastAsia="Times New Roman" w:hAnsi="PFDinTextProThin" w:cs="Times New Roman"/>
          <w:sz w:val="35"/>
          <w:szCs w:val="35"/>
          <w:lang w:eastAsia="ru-RU"/>
        </w:rPr>
        <w:t>Повседневная жизнь при проблемах со зрением</w:t>
      </w:r>
    </w:p>
    <w:p w:rsidR="002D3AED" w:rsidRPr="002D3AED" w:rsidRDefault="002D3AED" w:rsidP="002D3AED">
      <w:pPr>
        <w:numPr>
          <w:ilvl w:val="0"/>
          <w:numId w:val="7"/>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Вам может пригодиться лупа или увеличительное стекло;</w:t>
      </w:r>
    </w:p>
    <w:p w:rsidR="002D3AED" w:rsidRPr="002D3AED" w:rsidRDefault="002D3AED" w:rsidP="002D3AED">
      <w:pPr>
        <w:numPr>
          <w:ilvl w:val="0"/>
          <w:numId w:val="7"/>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Могут быть полезны фломастеры, которыми можно помечать лекарства и расходные материалы;</w:t>
      </w:r>
    </w:p>
    <w:p w:rsidR="002D3AED" w:rsidRPr="002D3AED" w:rsidRDefault="002D3AED" w:rsidP="002D3AED">
      <w:pPr>
        <w:numPr>
          <w:ilvl w:val="0"/>
          <w:numId w:val="7"/>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Использование </w:t>
      </w:r>
      <w:proofErr w:type="gramStart"/>
      <w:r w:rsidRPr="002D3AED">
        <w:rPr>
          <w:rFonts w:ascii="PFDinTextProLight" w:eastAsia="Times New Roman" w:hAnsi="PFDinTextProLight" w:cs="Times New Roman"/>
          <w:sz w:val="23"/>
          <w:szCs w:val="23"/>
          <w:lang w:eastAsia="ru-RU"/>
        </w:rPr>
        <w:t>шприц-ручки</w:t>
      </w:r>
      <w:proofErr w:type="gramEnd"/>
      <w:r w:rsidRPr="002D3AED">
        <w:rPr>
          <w:rFonts w:ascii="PFDinTextProLight" w:eastAsia="Times New Roman" w:hAnsi="PFDinTextProLight" w:cs="Times New Roman"/>
          <w:sz w:val="23"/>
          <w:szCs w:val="23"/>
          <w:lang w:eastAsia="ru-RU"/>
        </w:rPr>
        <w:t xml:space="preserve"> позволит вам повысить точность набора дозы;</w:t>
      </w:r>
    </w:p>
    <w:p w:rsidR="002D3AED" w:rsidRPr="002D3AED" w:rsidRDefault="002D3AED" w:rsidP="002D3AED">
      <w:pPr>
        <w:numPr>
          <w:ilvl w:val="0"/>
          <w:numId w:val="7"/>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Также более удобным будет использовать </w:t>
      </w:r>
      <w:proofErr w:type="spellStart"/>
      <w:r w:rsidRPr="002D3AED">
        <w:rPr>
          <w:rFonts w:ascii="PFDinTextProLight" w:eastAsia="Times New Roman" w:hAnsi="PFDinTextProLight" w:cs="Times New Roman"/>
          <w:sz w:val="23"/>
          <w:szCs w:val="23"/>
          <w:lang w:eastAsia="ru-RU"/>
        </w:rPr>
        <w:t>глюкометр</w:t>
      </w:r>
      <w:proofErr w:type="spellEnd"/>
      <w:r w:rsidRPr="002D3AED">
        <w:rPr>
          <w:rFonts w:ascii="PFDinTextProLight" w:eastAsia="Times New Roman" w:hAnsi="PFDinTextProLight" w:cs="Times New Roman"/>
          <w:sz w:val="23"/>
          <w:szCs w:val="23"/>
          <w:lang w:eastAsia="ru-RU"/>
        </w:rPr>
        <w:t xml:space="preserve"> с большим экраном или «говорящий» </w:t>
      </w:r>
      <w:proofErr w:type="spellStart"/>
      <w:r w:rsidRPr="002D3AED">
        <w:rPr>
          <w:rFonts w:ascii="PFDinTextProLight" w:eastAsia="Times New Roman" w:hAnsi="PFDinTextProLight" w:cs="Times New Roman"/>
          <w:sz w:val="23"/>
          <w:szCs w:val="23"/>
          <w:lang w:eastAsia="ru-RU"/>
        </w:rPr>
        <w:t>глюкометр</w:t>
      </w:r>
      <w:proofErr w:type="spellEnd"/>
      <w:r w:rsidRPr="002D3AED">
        <w:rPr>
          <w:rFonts w:ascii="PFDinTextProLight" w:eastAsia="Times New Roman" w:hAnsi="PFDinTextProLight" w:cs="Times New Roman"/>
          <w:sz w:val="23"/>
          <w:szCs w:val="23"/>
          <w:lang w:eastAsia="ru-RU"/>
        </w:rPr>
        <w:t>;</w:t>
      </w:r>
    </w:p>
    <w:p w:rsidR="002D3AED" w:rsidRPr="002D3AED" w:rsidRDefault="002D3AED" w:rsidP="002D3AED">
      <w:pPr>
        <w:numPr>
          <w:ilvl w:val="0"/>
          <w:numId w:val="7"/>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Не отказывайтесь от помощи и поддержки членов семьи.</w:t>
      </w:r>
    </w:p>
    <w:p w:rsidR="002D3AED" w:rsidRDefault="002D3AED" w:rsidP="002D3AED">
      <w:pPr>
        <w:spacing w:after="0" w:line="240" w:lineRule="auto"/>
      </w:pPr>
    </w:p>
    <w:p w:rsidR="002D3AED" w:rsidRDefault="002D3AED" w:rsidP="002D3AED">
      <w:pPr>
        <w:spacing w:after="0" w:line="240" w:lineRule="auto"/>
      </w:pPr>
    </w:p>
    <w:p w:rsidR="002D3AED" w:rsidRPr="002D3AED" w:rsidRDefault="002D3AED" w:rsidP="002D3AED">
      <w:pPr>
        <w:spacing w:after="0" w:line="240" w:lineRule="auto"/>
        <w:rPr>
          <w:rFonts w:ascii="PFDinTextProLight" w:eastAsia="Times New Roman" w:hAnsi="PFDinTextProLight" w:cs="Times New Roman"/>
          <w:color w:val="000000"/>
          <w:sz w:val="23"/>
          <w:szCs w:val="23"/>
          <w:lang w:eastAsia="ru-RU"/>
        </w:rPr>
      </w:pPr>
      <w:proofErr w:type="gramStart"/>
      <w:r w:rsidRPr="002D3AED">
        <w:rPr>
          <w:rFonts w:ascii="PFDinTextProMedium" w:eastAsia="Times New Roman" w:hAnsi="PFDinTextProMedium" w:cs="Times New Roman"/>
          <w:color w:val="000000"/>
          <w:sz w:val="23"/>
          <w:szCs w:val="23"/>
          <w:lang w:eastAsia="ru-RU"/>
        </w:rPr>
        <w:t>Диабетический</w:t>
      </w:r>
      <w:proofErr w:type="gramEnd"/>
      <w:r w:rsidRPr="002D3AED">
        <w:rPr>
          <w:rFonts w:ascii="PFDinTextProMedium" w:eastAsia="Times New Roman" w:hAnsi="PFDinTextProMedium" w:cs="Times New Roman"/>
          <w:color w:val="000000"/>
          <w:sz w:val="23"/>
          <w:szCs w:val="23"/>
          <w:lang w:eastAsia="ru-RU"/>
        </w:rPr>
        <w:t xml:space="preserve"> </w:t>
      </w:r>
      <w:proofErr w:type="spellStart"/>
      <w:r w:rsidRPr="002D3AED">
        <w:rPr>
          <w:rFonts w:ascii="PFDinTextProMedium" w:eastAsia="Times New Roman" w:hAnsi="PFDinTextProMedium" w:cs="Times New Roman"/>
          <w:color w:val="000000"/>
          <w:sz w:val="23"/>
          <w:szCs w:val="23"/>
          <w:lang w:eastAsia="ru-RU"/>
        </w:rPr>
        <w:t>кетоацидоз</w:t>
      </w:r>
      <w:proofErr w:type="spellEnd"/>
      <w:r w:rsidRPr="002D3AED">
        <w:rPr>
          <w:rFonts w:ascii="PFDinTextProMedium" w:eastAsia="Times New Roman" w:hAnsi="PFDinTextProMedium" w:cs="Times New Roman"/>
          <w:color w:val="000000"/>
          <w:sz w:val="23"/>
          <w:szCs w:val="23"/>
          <w:lang w:eastAsia="ru-RU"/>
        </w:rPr>
        <w:t xml:space="preserve"> (ДКА)</w:t>
      </w:r>
      <w:r w:rsidRPr="002D3AED">
        <w:rPr>
          <w:rFonts w:ascii="PFDinTextProLight" w:eastAsia="Times New Roman" w:hAnsi="PFDinTextProLight" w:cs="Times New Roman"/>
          <w:color w:val="000000"/>
          <w:sz w:val="23"/>
          <w:szCs w:val="23"/>
          <w:lang w:eastAsia="ru-RU"/>
        </w:rPr>
        <w:t xml:space="preserve"> — одно из острых осложнений сахарного диабета (СД). Это очень серьезное состояние, которое при поздней диагностике и отсутствии лечения может привести </w:t>
      </w:r>
      <w:proofErr w:type="gramStart"/>
      <w:r w:rsidRPr="002D3AED">
        <w:rPr>
          <w:rFonts w:ascii="PFDinTextProLight" w:eastAsia="Times New Roman" w:hAnsi="PFDinTextProLight" w:cs="Times New Roman"/>
          <w:color w:val="000000"/>
          <w:sz w:val="23"/>
          <w:szCs w:val="23"/>
          <w:lang w:eastAsia="ru-RU"/>
        </w:rPr>
        <w:t>к</w:t>
      </w:r>
      <w:proofErr w:type="gramEnd"/>
      <w:r w:rsidRPr="002D3AED">
        <w:rPr>
          <w:rFonts w:ascii="PFDinTextProLight" w:eastAsia="Times New Roman" w:hAnsi="PFDinTextProLight" w:cs="Times New Roman"/>
          <w:color w:val="000000"/>
          <w:sz w:val="23"/>
          <w:szCs w:val="23"/>
          <w:lang w:eastAsia="ru-RU"/>
        </w:rPr>
        <w:t xml:space="preserve"> </w:t>
      </w:r>
      <w:proofErr w:type="gramStart"/>
      <w:r w:rsidRPr="002D3AED">
        <w:rPr>
          <w:rFonts w:ascii="PFDinTextProLight" w:eastAsia="Times New Roman" w:hAnsi="PFDinTextProLight" w:cs="Times New Roman"/>
          <w:color w:val="000000"/>
          <w:sz w:val="23"/>
          <w:szCs w:val="23"/>
          <w:lang w:eastAsia="ru-RU"/>
        </w:rPr>
        <w:t>коме</w:t>
      </w:r>
      <w:proofErr w:type="gramEnd"/>
      <w:r w:rsidRPr="002D3AED">
        <w:rPr>
          <w:rFonts w:ascii="PFDinTextProLight" w:eastAsia="Times New Roman" w:hAnsi="PFDinTextProLight" w:cs="Times New Roman"/>
          <w:color w:val="000000"/>
          <w:sz w:val="23"/>
          <w:szCs w:val="23"/>
          <w:lang w:eastAsia="ru-RU"/>
        </w:rPr>
        <w:t xml:space="preserve"> и даже смерти. ДКА может развиться при любом типе СД, однако более </w:t>
      </w:r>
      <w:proofErr w:type="gramStart"/>
      <w:r w:rsidRPr="002D3AED">
        <w:rPr>
          <w:rFonts w:ascii="PFDinTextProLight" w:eastAsia="Times New Roman" w:hAnsi="PFDinTextProLight" w:cs="Times New Roman"/>
          <w:color w:val="000000"/>
          <w:sz w:val="23"/>
          <w:szCs w:val="23"/>
          <w:lang w:eastAsia="ru-RU"/>
        </w:rPr>
        <w:t>характерен</w:t>
      </w:r>
      <w:proofErr w:type="gramEnd"/>
      <w:r w:rsidRPr="002D3AED">
        <w:rPr>
          <w:rFonts w:ascii="PFDinTextProLight" w:eastAsia="Times New Roman" w:hAnsi="PFDinTextProLight" w:cs="Times New Roman"/>
          <w:color w:val="000000"/>
          <w:sz w:val="23"/>
          <w:szCs w:val="23"/>
          <w:lang w:eastAsia="ru-RU"/>
        </w:rPr>
        <w:t xml:space="preserve"> для СД 1-го типа, чем для СД 2-го типа.</w:t>
      </w:r>
    </w:p>
    <w:p w:rsidR="002D3AED" w:rsidRPr="002D3AED" w:rsidRDefault="002D3AED" w:rsidP="002D3AED">
      <w:pPr>
        <w:spacing w:after="0" w:line="240" w:lineRule="auto"/>
        <w:rPr>
          <w:rFonts w:ascii="PFDinTextProLight" w:eastAsia="Times New Roman" w:hAnsi="PFDinTextProLight" w:cs="Times New Roman"/>
          <w:color w:val="000000"/>
          <w:sz w:val="23"/>
          <w:szCs w:val="23"/>
          <w:lang w:eastAsia="ru-RU"/>
        </w:rPr>
      </w:pPr>
      <w:r w:rsidRPr="002D3AED">
        <w:rPr>
          <w:rFonts w:ascii="PFDinTextProMedium" w:eastAsia="Times New Roman" w:hAnsi="PFDinTextProMedium" w:cs="Times New Roman"/>
          <w:color w:val="000000"/>
          <w:sz w:val="23"/>
          <w:szCs w:val="23"/>
          <w:lang w:eastAsia="ru-RU"/>
        </w:rPr>
        <w:t xml:space="preserve">Причиной развития диабетического </w:t>
      </w:r>
      <w:proofErr w:type="spellStart"/>
      <w:r w:rsidRPr="002D3AED">
        <w:rPr>
          <w:rFonts w:ascii="PFDinTextProMedium" w:eastAsia="Times New Roman" w:hAnsi="PFDinTextProMedium" w:cs="Times New Roman"/>
          <w:color w:val="000000"/>
          <w:sz w:val="23"/>
          <w:szCs w:val="23"/>
          <w:lang w:eastAsia="ru-RU"/>
        </w:rPr>
        <w:t>кетоацидоза</w:t>
      </w:r>
      <w:proofErr w:type="spellEnd"/>
      <w:r w:rsidRPr="002D3AED">
        <w:rPr>
          <w:rFonts w:ascii="PFDinTextProMedium" w:eastAsia="Times New Roman" w:hAnsi="PFDinTextProMedium" w:cs="Times New Roman"/>
          <w:color w:val="000000"/>
          <w:sz w:val="23"/>
          <w:szCs w:val="23"/>
          <w:lang w:eastAsia="ru-RU"/>
        </w:rPr>
        <w:t xml:space="preserve"> является дефицит инсулина</w:t>
      </w:r>
      <w:r w:rsidRPr="002D3AED">
        <w:rPr>
          <w:rFonts w:ascii="PFDinTextProLight" w:eastAsia="Times New Roman" w:hAnsi="PFDinTextProLight" w:cs="Times New Roman"/>
          <w:color w:val="000000"/>
          <w:sz w:val="23"/>
          <w:szCs w:val="23"/>
          <w:lang w:eastAsia="ru-RU"/>
        </w:rPr>
        <w:t xml:space="preserve">. В этом случае глюкоза, которая является основным источником энергии, в клетки не поступает, и для того, чтобы восполнить «дефицит энергии», начинается распад жиров, в результате чего образуются кетоновые тела. Кетоновые тела появляются в крови и затем попадают в мочу. Они являются важным признаком того, что сахарный диабет вышел из-под контроля или есть какое-либо сопутствующее (чаще воспалительное) заболевание. Кетоновые тела чрезвычайно токсичны. Когда их уровень в организме становится очень высоким, развивается диабетический </w:t>
      </w:r>
      <w:proofErr w:type="spellStart"/>
      <w:r w:rsidRPr="002D3AED">
        <w:rPr>
          <w:rFonts w:ascii="PFDinTextProLight" w:eastAsia="Times New Roman" w:hAnsi="PFDinTextProLight" w:cs="Times New Roman"/>
          <w:color w:val="000000"/>
          <w:sz w:val="23"/>
          <w:szCs w:val="23"/>
          <w:lang w:eastAsia="ru-RU"/>
        </w:rPr>
        <w:t>кетоацидоз</w:t>
      </w:r>
      <w:proofErr w:type="spellEnd"/>
      <w:r w:rsidRPr="002D3AED">
        <w:rPr>
          <w:rFonts w:ascii="PFDinTextProLight" w:eastAsia="Times New Roman" w:hAnsi="PFDinTextProLight" w:cs="Times New Roman"/>
          <w:color w:val="000000"/>
          <w:sz w:val="23"/>
          <w:szCs w:val="23"/>
          <w:lang w:eastAsia="ru-RU"/>
        </w:rPr>
        <w:t>.</w:t>
      </w:r>
    </w:p>
    <w:p w:rsidR="002D3AED" w:rsidRPr="002D3AED" w:rsidRDefault="002D3AED" w:rsidP="002D3AED">
      <w:pPr>
        <w:spacing w:after="0" w:line="240" w:lineRule="auto"/>
        <w:jc w:val="center"/>
        <w:rPr>
          <w:rFonts w:ascii="PFDinTextProLight" w:eastAsia="Times New Roman" w:hAnsi="PFDinTextProLight" w:cs="Times New Roman"/>
          <w:color w:val="000000"/>
          <w:sz w:val="51"/>
          <w:szCs w:val="51"/>
          <w:lang w:eastAsia="ru-RU"/>
        </w:rPr>
      </w:pPr>
      <w:r w:rsidRPr="002D3AED">
        <w:rPr>
          <w:rFonts w:ascii="PFDinTextProLight" w:eastAsia="Times New Roman" w:hAnsi="PFDinTextProLight" w:cs="Times New Roman"/>
          <w:color w:val="000000"/>
          <w:sz w:val="51"/>
          <w:szCs w:val="51"/>
          <w:lang w:eastAsia="ru-RU"/>
        </w:rPr>
        <w:t xml:space="preserve">Лечение диабетического </w:t>
      </w:r>
      <w:proofErr w:type="spellStart"/>
      <w:r w:rsidRPr="002D3AED">
        <w:rPr>
          <w:rFonts w:ascii="PFDinTextProLight" w:eastAsia="Times New Roman" w:hAnsi="PFDinTextProLight" w:cs="Times New Roman"/>
          <w:color w:val="000000"/>
          <w:sz w:val="51"/>
          <w:szCs w:val="51"/>
          <w:lang w:eastAsia="ru-RU"/>
        </w:rPr>
        <w:t>кетоацидоза</w:t>
      </w:r>
      <w:proofErr w:type="spellEnd"/>
      <w:r w:rsidRPr="002D3AED">
        <w:rPr>
          <w:rFonts w:ascii="PFDinTextProLight" w:eastAsia="Times New Roman" w:hAnsi="PFDinTextProLight" w:cs="Times New Roman"/>
          <w:color w:val="000000"/>
          <w:sz w:val="51"/>
          <w:szCs w:val="51"/>
          <w:lang w:eastAsia="ru-RU"/>
        </w:rPr>
        <w:t xml:space="preserve"> проводится в стационаре, но развитие диабетического </w:t>
      </w:r>
      <w:proofErr w:type="spellStart"/>
      <w:r w:rsidRPr="002D3AED">
        <w:rPr>
          <w:rFonts w:ascii="PFDinTextProLight" w:eastAsia="Times New Roman" w:hAnsi="PFDinTextProLight" w:cs="Times New Roman"/>
          <w:color w:val="000000"/>
          <w:sz w:val="51"/>
          <w:szCs w:val="51"/>
          <w:lang w:eastAsia="ru-RU"/>
        </w:rPr>
        <w:t>кетоацидоза</w:t>
      </w:r>
      <w:proofErr w:type="spellEnd"/>
      <w:r w:rsidRPr="002D3AED">
        <w:rPr>
          <w:rFonts w:ascii="PFDinTextProLight" w:eastAsia="Times New Roman" w:hAnsi="PFDinTextProLight" w:cs="Times New Roman"/>
          <w:color w:val="000000"/>
          <w:sz w:val="51"/>
          <w:szCs w:val="51"/>
          <w:lang w:eastAsia="ru-RU"/>
        </w:rPr>
        <w:t xml:space="preserve"> можно предотвратить, если знать его основные признаки</w:t>
      </w:r>
    </w:p>
    <w:p w:rsidR="002D3AED" w:rsidRPr="002D3AED" w:rsidRDefault="002D3AED" w:rsidP="002D3AED">
      <w:pPr>
        <w:shd w:val="clear" w:color="auto" w:fill="DEDAE1"/>
        <w:spacing w:after="0" w:line="240" w:lineRule="auto"/>
        <w:jc w:val="center"/>
        <w:rPr>
          <w:rFonts w:ascii="PFDinTextProMedium" w:eastAsia="Times New Roman" w:hAnsi="PFDinTextProMedium" w:cs="Times New Roman"/>
          <w:color w:val="000000"/>
          <w:sz w:val="23"/>
          <w:szCs w:val="23"/>
          <w:lang w:eastAsia="ru-RU"/>
        </w:rPr>
      </w:pPr>
      <w:r w:rsidRPr="002D3AED">
        <w:rPr>
          <w:rFonts w:ascii="PFDinTextProMedium" w:eastAsia="Times New Roman" w:hAnsi="PFDinTextProMedium" w:cs="Times New Roman"/>
          <w:color w:val="000000"/>
          <w:sz w:val="23"/>
          <w:szCs w:val="23"/>
          <w:lang w:eastAsia="ru-RU"/>
        </w:rPr>
        <w:t>Каковы причины ДКА, и как его можно избежать:</w:t>
      </w:r>
    </w:p>
    <w:p w:rsidR="002D3AED" w:rsidRPr="002D3AED" w:rsidRDefault="002D3AED" w:rsidP="002D3AED">
      <w:pPr>
        <w:numPr>
          <w:ilvl w:val="0"/>
          <w:numId w:val="8"/>
        </w:numPr>
        <w:shd w:val="clear" w:color="auto" w:fill="F3F0F5"/>
        <w:spacing w:after="0" w:line="240" w:lineRule="auto"/>
        <w:ind w:left="600"/>
        <w:rPr>
          <w:rFonts w:ascii="PFDinTextProLight" w:eastAsia="Times New Roman" w:hAnsi="PFDinTextProLight" w:cs="Times New Roman"/>
          <w:color w:val="000000"/>
          <w:sz w:val="23"/>
          <w:szCs w:val="23"/>
          <w:lang w:eastAsia="ru-RU"/>
        </w:rPr>
      </w:pPr>
      <w:r w:rsidRPr="002D3AED">
        <w:rPr>
          <w:rFonts w:ascii="PFDinTextProLight" w:eastAsia="Times New Roman" w:hAnsi="PFDinTextProLight" w:cs="Times New Roman"/>
          <w:color w:val="000000"/>
          <w:sz w:val="23"/>
          <w:szCs w:val="23"/>
          <w:lang w:eastAsia="ru-RU"/>
        </w:rPr>
        <w:t xml:space="preserve">Сопутствующее «простудное» заболевание: обычно в этом случае организму требуется больше инсулина, поэтому вы должны чаще проводить самоконтроль уровня сахара в крови и при </w:t>
      </w:r>
      <w:r w:rsidRPr="002D3AED">
        <w:rPr>
          <w:rFonts w:ascii="PFDinTextProLight" w:eastAsia="Times New Roman" w:hAnsi="PFDinTextProLight" w:cs="Times New Roman"/>
          <w:color w:val="000000"/>
          <w:sz w:val="23"/>
          <w:szCs w:val="23"/>
          <w:lang w:eastAsia="ru-RU"/>
        </w:rPr>
        <w:lastRenderedPageBreak/>
        <w:t>необходимости увеличивать дозу инсулина (обычно за счет инсулина короткого или ультракороткого действия).</w:t>
      </w:r>
    </w:p>
    <w:p w:rsidR="002D3AED" w:rsidRPr="002D3AED" w:rsidRDefault="002D3AED" w:rsidP="002D3AED">
      <w:pPr>
        <w:numPr>
          <w:ilvl w:val="0"/>
          <w:numId w:val="8"/>
        </w:numPr>
        <w:shd w:val="clear" w:color="auto" w:fill="F3F0F5"/>
        <w:spacing w:after="0" w:line="240" w:lineRule="auto"/>
        <w:ind w:left="600"/>
        <w:rPr>
          <w:rFonts w:ascii="PFDinTextProLight" w:eastAsia="Times New Roman" w:hAnsi="PFDinTextProLight" w:cs="Times New Roman"/>
          <w:color w:val="000000"/>
          <w:sz w:val="23"/>
          <w:szCs w:val="23"/>
          <w:lang w:eastAsia="ru-RU"/>
        </w:rPr>
      </w:pPr>
      <w:r w:rsidRPr="002D3AED">
        <w:rPr>
          <w:rFonts w:ascii="PFDinTextProLight" w:eastAsia="Times New Roman" w:hAnsi="PFDinTextProLight" w:cs="Times New Roman"/>
          <w:color w:val="000000"/>
          <w:sz w:val="23"/>
          <w:szCs w:val="23"/>
          <w:lang w:eastAsia="ru-RU"/>
        </w:rPr>
        <w:t xml:space="preserve">Прекращение введения инсулина. Если у вас недавно диагностировали СД 1-го типа, то после начала инсулинотерапии вполне возможно наступление «медового месяца» или ремиссии СД 1-го типа, когда значительно снижается потребность </w:t>
      </w:r>
      <w:proofErr w:type="gramStart"/>
      <w:r w:rsidRPr="002D3AED">
        <w:rPr>
          <w:rFonts w:ascii="PFDinTextProLight" w:eastAsia="Times New Roman" w:hAnsi="PFDinTextProLight" w:cs="Times New Roman"/>
          <w:color w:val="000000"/>
          <w:sz w:val="23"/>
          <w:szCs w:val="23"/>
          <w:lang w:eastAsia="ru-RU"/>
        </w:rPr>
        <w:t>в</w:t>
      </w:r>
      <w:proofErr w:type="gramEnd"/>
      <w:r w:rsidRPr="002D3AED">
        <w:rPr>
          <w:rFonts w:ascii="PFDinTextProLight" w:eastAsia="Times New Roman" w:hAnsi="PFDinTextProLight" w:cs="Times New Roman"/>
          <w:color w:val="000000"/>
          <w:sz w:val="23"/>
          <w:szCs w:val="23"/>
          <w:lang w:eastAsia="ru-RU"/>
        </w:rPr>
        <w:t xml:space="preserve"> введении инсулина. Однако своего инсулина в организме все равно недостаточно, поэтому нельзя полностью прекращать введение инсулина, необходимо лишь временно снизить его дозу, чтобы избежать развития гипогликемий. Для корректировки дозы инсулина может потребоваться консультация с вашим лечащим врачом. При необоснованном прекращении введения инсулина очень быстро начнется распад собственного жира;</w:t>
      </w:r>
    </w:p>
    <w:p w:rsidR="002D3AED" w:rsidRPr="002D3AED" w:rsidRDefault="002D3AED" w:rsidP="002D3AED">
      <w:pPr>
        <w:numPr>
          <w:ilvl w:val="0"/>
          <w:numId w:val="8"/>
        </w:numPr>
        <w:shd w:val="clear" w:color="auto" w:fill="F3F0F5"/>
        <w:spacing w:after="0" w:line="240" w:lineRule="auto"/>
        <w:ind w:left="600"/>
        <w:rPr>
          <w:rFonts w:ascii="PFDinTextProLight" w:eastAsia="Times New Roman" w:hAnsi="PFDinTextProLight" w:cs="Times New Roman"/>
          <w:color w:val="000000"/>
          <w:sz w:val="23"/>
          <w:szCs w:val="23"/>
          <w:lang w:eastAsia="ru-RU"/>
        </w:rPr>
      </w:pPr>
      <w:r w:rsidRPr="002D3AED">
        <w:rPr>
          <w:rFonts w:ascii="PFDinTextProLight" w:eastAsia="Times New Roman" w:hAnsi="PFDinTextProLight" w:cs="Times New Roman"/>
          <w:color w:val="000000"/>
          <w:sz w:val="23"/>
          <w:szCs w:val="23"/>
          <w:lang w:eastAsia="ru-RU"/>
        </w:rPr>
        <w:t>Пропуск инъекций инсулина или введение недостаточного количества инсулина в случае недостаточного самоконтроля гликемии;</w:t>
      </w:r>
    </w:p>
    <w:p w:rsidR="002D3AED" w:rsidRPr="002D3AED" w:rsidRDefault="002D3AED" w:rsidP="002D3AED">
      <w:pPr>
        <w:numPr>
          <w:ilvl w:val="0"/>
          <w:numId w:val="8"/>
        </w:numPr>
        <w:shd w:val="clear" w:color="auto" w:fill="F3F0F5"/>
        <w:spacing w:after="0" w:line="240" w:lineRule="auto"/>
        <w:ind w:left="600"/>
        <w:rPr>
          <w:rFonts w:ascii="PFDinTextProLight" w:eastAsia="Times New Roman" w:hAnsi="PFDinTextProLight" w:cs="Times New Roman"/>
          <w:color w:val="000000"/>
          <w:sz w:val="23"/>
          <w:szCs w:val="23"/>
          <w:lang w:eastAsia="ru-RU"/>
        </w:rPr>
      </w:pPr>
      <w:r w:rsidRPr="002D3AED">
        <w:rPr>
          <w:rFonts w:ascii="PFDinTextProLight" w:eastAsia="Times New Roman" w:hAnsi="PFDinTextProLight" w:cs="Times New Roman"/>
          <w:color w:val="000000"/>
          <w:sz w:val="23"/>
          <w:szCs w:val="23"/>
          <w:lang w:eastAsia="ru-RU"/>
        </w:rPr>
        <w:t xml:space="preserve">Введение инсулина в места </w:t>
      </w:r>
      <w:proofErr w:type="spellStart"/>
      <w:r w:rsidRPr="002D3AED">
        <w:rPr>
          <w:rFonts w:ascii="PFDinTextProLight" w:eastAsia="Times New Roman" w:hAnsi="PFDinTextProLight" w:cs="Times New Roman"/>
          <w:color w:val="000000"/>
          <w:sz w:val="23"/>
          <w:szCs w:val="23"/>
          <w:lang w:eastAsia="ru-RU"/>
        </w:rPr>
        <w:t>липодистрофий</w:t>
      </w:r>
      <w:proofErr w:type="spellEnd"/>
      <w:r w:rsidRPr="002D3AED">
        <w:rPr>
          <w:rFonts w:ascii="PFDinTextProLight" w:eastAsia="Times New Roman" w:hAnsi="PFDinTextProLight" w:cs="Times New Roman"/>
          <w:color w:val="000000"/>
          <w:sz w:val="23"/>
          <w:szCs w:val="23"/>
          <w:lang w:eastAsia="ru-RU"/>
        </w:rPr>
        <w:t xml:space="preserve"> – изменений в подкожной клетчатке, которые изменяют всасывание инсулина (см. </w:t>
      </w:r>
      <w:hyperlink r:id="rId26" w:history="1">
        <w:r w:rsidRPr="002D3AED">
          <w:rPr>
            <w:rFonts w:ascii="PFDinTextProLight" w:eastAsia="Times New Roman" w:hAnsi="PFDinTextProLight" w:cs="Times New Roman"/>
            <w:color w:val="324392"/>
            <w:sz w:val="24"/>
            <w:szCs w:val="24"/>
            <w:u w:val="single"/>
            <w:lang w:eastAsia="ru-RU"/>
          </w:rPr>
          <w:t>технику инъекций инсулина</w:t>
        </w:r>
      </w:hyperlink>
      <w:r w:rsidRPr="002D3AED">
        <w:rPr>
          <w:rFonts w:ascii="PFDinTextProLight" w:eastAsia="Times New Roman" w:hAnsi="PFDinTextProLight" w:cs="Times New Roman"/>
          <w:color w:val="000000"/>
          <w:sz w:val="23"/>
          <w:szCs w:val="23"/>
          <w:lang w:eastAsia="ru-RU"/>
        </w:rPr>
        <w:t>);</w:t>
      </w:r>
    </w:p>
    <w:p w:rsidR="002D3AED" w:rsidRPr="002D3AED" w:rsidRDefault="002D3AED" w:rsidP="002D3AED">
      <w:pPr>
        <w:numPr>
          <w:ilvl w:val="0"/>
          <w:numId w:val="8"/>
        </w:numPr>
        <w:shd w:val="clear" w:color="auto" w:fill="F3F0F5"/>
        <w:spacing w:after="0" w:line="240" w:lineRule="auto"/>
        <w:ind w:left="600"/>
        <w:rPr>
          <w:rFonts w:ascii="PFDinTextProLight" w:eastAsia="Times New Roman" w:hAnsi="PFDinTextProLight" w:cs="Times New Roman"/>
          <w:color w:val="000000"/>
          <w:sz w:val="23"/>
          <w:szCs w:val="23"/>
          <w:lang w:eastAsia="ru-RU"/>
        </w:rPr>
      </w:pPr>
      <w:r w:rsidRPr="002D3AED">
        <w:rPr>
          <w:rFonts w:ascii="PFDinTextProLight" w:eastAsia="Times New Roman" w:hAnsi="PFDinTextProLight" w:cs="Times New Roman"/>
          <w:color w:val="000000"/>
          <w:sz w:val="23"/>
          <w:szCs w:val="23"/>
          <w:lang w:eastAsia="ru-RU"/>
        </w:rPr>
        <w:t>Введение просроченного или неправильно хранившегося инсулина (см. </w:t>
      </w:r>
      <w:hyperlink r:id="rId27" w:history="1">
        <w:r w:rsidRPr="002D3AED">
          <w:rPr>
            <w:rFonts w:ascii="PFDinTextProLight" w:eastAsia="Times New Roman" w:hAnsi="PFDinTextProLight" w:cs="Times New Roman"/>
            <w:color w:val="324392"/>
            <w:sz w:val="24"/>
            <w:szCs w:val="24"/>
            <w:u w:val="single"/>
            <w:lang w:eastAsia="ru-RU"/>
          </w:rPr>
          <w:t>правила хранения инсулина</w:t>
        </w:r>
      </w:hyperlink>
      <w:r w:rsidRPr="002D3AED">
        <w:rPr>
          <w:rFonts w:ascii="PFDinTextProLight" w:eastAsia="Times New Roman" w:hAnsi="PFDinTextProLight" w:cs="Times New Roman"/>
          <w:color w:val="000000"/>
          <w:sz w:val="23"/>
          <w:szCs w:val="23"/>
          <w:lang w:eastAsia="ru-RU"/>
        </w:rPr>
        <w:t>);</w:t>
      </w:r>
    </w:p>
    <w:p w:rsidR="002D3AED" w:rsidRPr="002D3AED" w:rsidRDefault="002D3AED" w:rsidP="002D3AED">
      <w:pPr>
        <w:numPr>
          <w:ilvl w:val="0"/>
          <w:numId w:val="8"/>
        </w:numPr>
        <w:shd w:val="clear" w:color="auto" w:fill="F3F0F5"/>
        <w:spacing w:after="0" w:line="240" w:lineRule="auto"/>
        <w:ind w:left="600"/>
        <w:rPr>
          <w:rFonts w:ascii="PFDinTextProLight" w:eastAsia="Times New Roman" w:hAnsi="PFDinTextProLight" w:cs="Times New Roman"/>
          <w:color w:val="000000"/>
          <w:sz w:val="23"/>
          <w:szCs w:val="23"/>
          <w:lang w:eastAsia="ru-RU"/>
        </w:rPr>
      </w:pPr>
      <w:r w:rsidRPr="002D3AED">
        <w:rPr>
          <w:rFonts w:ascii="PFDinTextProLight" w:eastAsia="Times New Roman" w:hAnsi="PFDinTextProLight" w:cs="Times New Roman"/>
          <w:color w:val="000000"/>
          <w:sz w:val="23"/>
          <w:szCs w:val="23"/>
          <w:lang w:eastAsia="ru-RU"/>
        </w:rPr>
        <w:t>Неисправность средств введения инсулина (</w:t>
      </w:r>
      <w:proofErr w:type="gramStart"/>
      <w:r w:rsidRPr="002D3AED">
        <w:rPr>
          <w:rFonts w:ascii="PFDinTextProLight" w:eastAsia="Times New Roman" w:hAnsi="PFDinTextProLight" w:cs="Times New Roman"/>
          <w:color w:val="000000"/>
          <w:sz w:val="23"/>
          <w:szCs w:val="23"/>
          <w:lang w:eastAsia="ru-RU"/>
        </w:rPr>
        <w:t>шприц-ручек</w:t>
      </w:r>
      <w:proofErr w:type="gramEnd"/>
      <w:r w:rsidRPr="002D3AED">
        <w:rPr>
          <w:rFonts w:ascii="PFDinTextProLight" w:eastAsia="Times New Roman" w:hAnsi="PFDinTextProLight" w:cs="Times New Roman"/>
          <w:color w:val="000000"/>
          <w:sz w:val="23"/>
          <w:szCs w:val="23"/>
          <w:lang w:eastAsia="ru-RU"/>
        </w:rPr>
        <w:t>, инсулиновых помп). Регулярно проверяйте исправность сре</w:t>
      </w:r>
      <w:proofErr w:type="gramStart"/>
      <w:r w:rsidRPr="002D3AED">
        <w:rPr>
          <w:rFonts w:ascii="PFDinTextProLight" w:eastAsia="Times New Roman" w:hAnsi="PFDinTextProLight" w:cs="Times New Roman"/>
          <w:color w:val="000000"/>
          <w:sz w:val="23"/>
          <w:szCs w:val="23"/>
          <w:lang w:eastAsia="ru-RU"/>
        </w:rPr>
        <w:t>дств дл</w:t>
      </w:r>
      <w:proofErr w:type="gramEnd"/>
      <w:r w:rsidRPr="002D3AED">
        <w:rPr>
          <w:rFonts w:ascii="PFDinTextProLight" w:eastAsia="Times New Roman" w:hAnsi="PFDinTextProLight" w:cs="Times New Roman"/>
          <w:color w:val="000000"/>
          <w:sz w:val="23"/>
          <w:szCs w:val="23"/>
          <w:lang w:eastAsia="ru-RU"/>
        </w:rPr>
        <w:t>я введения инсулина, особенно если вы все делаете правильно (проводите самоконтроль, считаете ХЕ и т. д.), а уровень сахара в крови вдруг повысился и не снижается при дополнительном введении инсулина;</w:t>
      </w:r>
    </w:p>
    <w:p w:rsidR="002D3AED" w:rsidRPr="002D3AED" w:rsidRDefault="002D3AED" w:rsidP="002D3AED">
      <w:pPr>
        <w:numPr>
          <w:ilvl w:val="0"/>
          <w:numId w:val="8"/>
        </w:numPr>
        <w:shd w:val="clear" w:color="auto" w:fill="F3F0F5"/>
        <w:spacing w:after="0" w:line="240" w:lineRule="auto"/>
        <w:ind w:left="600"/>
        <w:rPr>
          <w:rFonts w:ascii="PFDinTextProLight" w:eastAsia="Times New Roman" w:hAnsi="PFDinTextProLight" w:cs="Times New Roman"/>
          <w:color w:val="000000"/>
          <w:sz w:val="23"/>
          <w:szCs w:val="23"/>
          <w:lang w:eastAsia="ru-RU"/>
        </w:rPr>
      </w:pPr>
      <w:r w:rsidRPr="002D3AED">
        <w:rPr>
          <w:rFonts w:ascii="PFDinTextProLight" w:eastAsia="Times New Roman" w:hAnsi="PFDinTextProLight" w:cs="Times New Roman"/>
          <w:color w:val="000000"/>
          <w:sz w:val="23"/>
          <w:szCs w:val="23"/>
          <w:lang w:eastAsia="ru-RU"/>
        </w:rPr>
        <w:t xml:space="preserve">Прием некоторых препаратов, например, </w:t>
      </w:r>
      <w:proofErr w:type="spellStart"/>
      <w:r w:rsidRPr="002D3AED">
        <w:rPr>
          <w:rFonts w:ascii="PFDinTextProLight" w:eastAsia="Times New Roman" w:hAnsi="PFDinTextProLight" w:cs="Times New Roman"/>
          <w:color w:val="000000"/>
          <w:sz w:val="23"/>
          <w:szCs w:val="23"/>
          <w:lang w:eastAsia="ru-RU"/>
        </w:rPr>
        <w:t>глюкокортикоидов</w:t>
      </w:r>
      <w:proofErr w:type="spellEnd"/>
      <w:r w:rsidRPr="002D3AED">
        <w:rPr>
          <w:rFonts w:ascii="PFDinTextProLight" w:eastAsia="Times New Roman" w:hAnsi="PFDinTextProLight" w:cs="Times New Roman"/>
          <w:color w:val="000000"/>
          <w:sz w:val="23"/>
          <w:szCs w:val="23"/>
          <w:lang w:eastAsia="ru-RU"/>
        </w:rPr>
        <w:t>, которые повышают потребность в инсулине. При назначении такой терапии может потребоваться увеличение доз инсулина, обсудите это с вашим врачом.</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br/>
        <w:t xml:space="preserve">ДКА обычно развивается медленно, в течение нескольких дней. Однако при появлении рвоты дальнейшее прогрессирование этого состояния до </w:t>
      </w:r>
      <w:proofErr w:type="spellStart"/>
      <w:r w:rsidRPr="002D3AED">
        <w:rPr>
          <w:rFonts w:ascii="PFDinTextProLight" w:eastAsia="Times New Roman" w:hAnsi="PFDinTextProLight" w:cs="Times New Roman"/>
          <w:sz w:val="23"/>
          <w:szCs w:val="23"/>
          <w:lang w:eastAsia="ru-RU"/>
        </w:rPr>
        <w:t>жизнеугрожающей</w:t>
      </w:r>
      <w:proofErr w:type="spellEnd"/>
      <w:r w:rsidRPr="002D3AED">
        <w:rPr>
          <w:rFonts w:ascii="PFDinTextProLight" w:eastAsia="Times New Roman" w:hAnsi="PFDinTextProLight" w:cs="Times New Roman"/>
          <w:sz w:val="23"/>
          <w:szCs w:val="23"/>
          <w:lang w:eastAsia="ru-RU"/>
        </w:rPr>
        <w:t xml:space="preserve"> стадии занимает считанные часы. Именно поэтому крайне важно знать ранние признаки ДКА:</w:t>
      </w:r>
    </w:p>
    <w:p w:rsidR="002D3AED" w:rsidRPr="002D3AED" w:rsidRDefault="002D3AED" w:rsidP="002D3AED">
      <w:pPr>
        <w:numPr>
          <w:ilvl w:val="0"/>
          <w:numId w:val="9"/>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жажда или выраженная сухость во рту, сухость кожи;</w:t>
      </w:r>
    </w:p>
    <w:p w:rsidR="002D3AED" w:rsidRPr="002D3AED" w:rsidRDefault="002D3AED" w:rsidP="002D3AED">
      <w:pPr>
        <w:numPr>
          <w:ilvl w:val="0"/>
          <w:numId w:val="9"/>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частое мочеиспускание;</w:t>
      </w:r>
    </w:p>
    <w:p w:rsidR="002D3AED" w:rsidRPr="002D3AED" w:rsidRDefault="002D3AED" w:rsidP="002D3AED">
      <w:pPr>
        <w:numPr>
          <w:ilvl w:val="0"/>
          <w:numId w:val="9"/>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постоянная усталость;</w:t>
      </w:r>
    </w:p>
    <w:p w:rsidR="002D3AED" w:rsidRPr="002D3AED" w:rsidRDefault="002D3AED" w:rsidP="002D3AED">
      <w:pPr>
        <w:numPr>
          <w:ilvl w:val="0"/>
          <w:numId w:val="9"/>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снижение веса;</w:t>
      </w:r>
    </w:p>
    <w:p w:rsidR="002D3AED" w:rsidRPr="002D3AED" w:rsidRDefault="002D3AED" w:rsidP="002D3AED">
      <w:pPr>
        <w:numPr>
          <w:ilvl w:val="0"/>
          <w:numId w:val="9"/>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высокий уровень сахара в крови (выше 13 </w:t>
      </w:r>
      <w:proofErr w:type="spellStart"/>
      <w:r w:rsidRPr="002D3AED">
        <w:rPr>
          <w:rFonts w:ascii="PFDinTextProLight" w:eastAsia="Times New Roman" w:hAnsi="PFDinTextProLight" w:cs="Times New Roman"/>
          <w:sz w:val="23"/>
          <w:szCs w:val="23"/>
          <w:lang w:eastAsia="ru-RU"/>
        </w:rPr>
        <w:t>ммоль</w:t>
      </w:r>
      <w:proofErr w:type="spellEnd"/>
      <w:r w:rsidRPr="002D3AED">
        <w:rPr>
          <w:rFonts w:ascii="PFDinTextProLight" w:eastAsia="Times New Roman" w:hAnsi="PFDinTextProLight" w:cs="Times New Roman"/>
          <w:sz w:val="23"/>
          <w:szCs w:val="23"/>
          <w:lang w:eastAsia="ru-RU"/>
        </w:rPr>
        <w:t>/л).</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К более поздним симптомам ДКА относятся:</w:t>
      </w:r>
    </w:p>
    <w:p w:rsidR="002D3AED" w:rsidRPr="002D3AED" w:rsidRDefault="002D3AED" w:rsidP="002D3AED">
      <w:pPr>
        <w:numPr>
          <w:ilvl w:val="0"/>
          <w:numId w:val="10"/>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тошнота, рвота, боль в животе;</w:t>
      </w:r>
    </w:p>
    <w:p w:rsidR="002D3AED" w:rsidRPr="002D3AED" w:rsidRDefault="002D3AED" w:rsidP="002D3AED">
      <w:pPr>
        <w:numPr>
          <w:ilvl w:val="0"/>
          <w:numId w:val="10"/>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высокий уровень кетоновых тел в моче/крови;</w:t>
      </w:r>
    </w:p>
    <w:p w:rsidR="002D3AED" w:rsidRPr="002D3AED" w:rsidRDefault="002D3AED" w:rsidP="002D3AED">
      <w:pPr>
        <w:numPr>
          <w:ilvl w:val="0"/>
          <w:numId w:val="10"/>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глубокое частое дыхание, которое может ощущаться как затрудненное дыхание;</w:t>
      </w:r>
    </w:p>
    <w:p w:rsidR="002D3AED" w:rsidRPr="002D3AED" w:rsidRDefault="002D3AED" w:rsidP="002D3AED">
      <w:pPr>
        <w:numPr>
          <w:ilvl w:val="0"/>
          <w:numId w:val="10"/>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фруктовый запах выдыхаемого воздуха (сложно почувствовать самостоятельно);</w:t>
      </w:r>
    </w:p>
    <w:p w:rsidR="002D3AED" w:rsidRPr="002D3AED" w:rsidRDefault="002D3AED" w:rsidP="002D3AED">
      <w:pPr>
        <w:numPr>
          <w:ilvl w:val="0"/>
          <w:numId w:val="10"/>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невозможность сконцентрировать внимание;</w:t>
      </w:r>
    </w:p>
    <w:p w:rsidR="002D3AED" w:rsidRPr="002D3AED" w:rsidRDefault="002D3AED" w:rsidP="002D3AED">
      <w:pPr>
        <w:numPr>
          <w:ilvl w:val="0"/>
          <w:numId w:val="10"/>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вялость, сонливость;</w:t>
      </w:r>
    </w:p>
    <w:p w:rsidR="002D3AED" w:rsidRPr="002D3AED" w:rsidRDefault="002D3AED" w:rsidP="002D3AED">
      <w:pPr>
        <w:numPr>
          <w:ilvl w:val="0"/>
          <w:numId w:val="10"/>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нарушение сознания.</w:t>
      </w:r>
    </w:p>
    <w:p w:rsidR="002D3AED" w:rsidRPr="002D3AED" w:rsidRDefault="002D3AED" w:rsidP="002D3AED">
      <w:pPr>
        <w:spacing w:after="0" w:line="240" w:lineRule="auto"/>
        <w:jc w:val="center"/>
        <w:rPr>
          <w:rFonts w:ascii="PFDinTextProLight" w:eastAsia="Times New Roman" w:hAnsi="PFDinTextProLight" w:cs="Times New Roman"/>
          <w:sz w:val="51"/>
          <w:szCs w:val="51"/>
          <w:lang w:eastAsia="ru-RU"/>
        </w:rPr>
      </w:pPr>
      <w:proofErr w:type="gramStart"/>
      <w:r w:rsidRPr="002D3AED">
        <w:rPr>
          <w:rFonts w:ascii="PFDinTextProLight" w:eastAsia="Times New Roman" w:hAnsi="PFDinTextProLight" w:cs="Times New Roman"/>
          <w:sz w:val="51"/>
          <w:szCs w:val="51"/>
          <w:lang w:eastAsia="ru-RU"/>
        </w:rPr>
        <w:t>Диабетический</w:t>
      </w:r>
      <w:proofErr w:type="gramEnd"/>
      <w:r w:rsidRPr="002D3AED">
        <w:rPr>
          <w:rFonts w:ascii="PFDinTextProLight" w:eastAsia="Times New Roman" w:hAnsi="PFDinTextProLight" w:cs="Times New Roman"/>
          <w:sz w:val="51"/>
          <w:szCs w:val="51"/>
          <w:lang w:eastAsia="ru-RU"/>
        </w:rPr>
        <w:t xml:space="preserve"> </w:t>
      </w:r>
      <w:proofErr w:type="spellStart"/>
      <w:r w:rsidRPr="002D3AED">
        <w:rPr>
          <w:rFonts w:ascii="PFDinTextProLight" w:eastAsia="Times New Roman" w:hAnsi="PFDinTextProLight" w:cs="Times New Roman"/>
          <w:sz w:val="51"/>
          <w:szCs w:val="51"/>
          <w:lang w:eastAsia="ru-RU"/>
        </w:rPr>
        <w:t>кетоацидоз</w:t>
      </w:r>
      <w:proofErr w:type="spellEnd"/>
      <w:r w:rsidRPr="002D3AED">
        <w:rPr>
          <w:rFonts w:ascii="PFDinTextProLight" w:eastAsia="Times New Roman" w:hAnsi="PFDinTextProLight" w:cs="Times New Roman"/>
          <w:sz w:val="51"/>
          <w:szCs w:val="51"/>
          <w:lang w:eastAsia="ru-RU"/>
        </w:rPr>
        <w:t xml:space="preserve"> — крайне серьезное и опасное осложнение диабета. Если у вас есть признаки диабетического </w:t>
      </w:r>
      <w:proofErr w:type="spellStart"/>
      <w:r w:rsidRPr="002D3AED">
        <w:rPr>
          <w:rFonts w:ascii="PFDinTextProLight" w:eastAsia="Times New Roman" w:hAnsi="PFDinTextProLight" w:cs="Times New Roman"/>
          <w:sz w:val="51"/>
          <w:szCs w:val="51"/>
          <w:lang w:eastAsia="ru-RU"/>
        </w:rPr>
        <w:t>кетоацидоза</w:t>
      </w:r>
      <w:proofErr w:type="spellEnd"/>
      <w:r w:rsidRPr="002D3AED">
        <w:rPr>
          <w:rFonts w:ascii="PFDinTextProLight" w:eastAsia="Times New Roman" w:hAnsi="PFDinTextProLight" w:cs="Times New Roman"/>
          <w:sz w:val="51"/>
          <w:szCs w:val="51"/>
          <w:lang w:eastAsia="ru-RU"/>
        </w:rPr>
        <w:t>, необходимо срочно обратиться к вашему врачу или в скорую медицинскую помощь.</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Для того</w:t>
      </w:r>
      <w:proofErr w:type="gramStart"/>
      <w:r w:rsidRPr="002D3AED">
        <w:rPr>
          <w:rFonts w:ascii="PFDinTextProLight" w:eastAsia="Times New Roman" w:hAnsi="PFDinTextProLight" w:cs="Times New Roman"/>
          <w:sz w:val="23"/>
          <w:szCs w:val="23"/>
          <w:lang w:eastAsia="ru-RU"/>
        </w:rPr>
        <w:t>,</w:t>
      </w:r>
      <w:proofErr w:type="gramEnd"/>
      <w:r w:rsidRPr="002D3AED">
        <w:rPr>
          <w:rFonts w:ascii="PFDinTextProLight" w:eastAsia="Times New Roman" w:hAnsi="PFDinTextProLight" w:cs="Times New Roman"/>
          <w:sz w:val="23"/>
          <w:szCs w:val="23"/>
          <w:lang w:eastAsia="ru-RU"/>
        </w:rPr>
        <w:t xml:space="preserve"> чтобы проверить наличие кетоновых тел, не обязательно обращаться в лабораторию: возможно проведение самоконтроля в домашних условиях. Определяют кетоновые тела в моче при помощи тес</w:t>
      </w:r>
      <w:proofErr w:type="gramStart"/>
      <w:r w:rsidRPr="002D3AED">
        <w:rPr>
          <w:rFonts w:ascii="PFDinTextProLight" w:eastAsia="Times New Roman" w:hAnsi="PFDinTextProLight" w:cs="Times New Roman"/>
          <w:sz w:val="23"/>
          <w:szCs w:val="23"/>
          <w:lang w:eastAsia="ru-RU"/>
        </w:rPr>
        <w:t>т-</w:t>
      </w:r>
      <w:proofErr w:type="gramEnd"/>
      <w:r w:rsidRPr="002D3AED">
        <w:rPr>
          <w:rFonts w:ascii="PFDinTextProLight" w:eastAsia="Times New Roman" w:hAnsi="PFDinTextProLight" w:cs="Times New Roman"/>
          <w:sz w:val="23"/>
          <w:szCs w:val="23"/>
          <w:lang w:eastAsia="ru-RU"/>
        </w:rPr>
        <w:t xml:space="preserve"> полосок, очень похожих на те, которые вы используете для проведения самоконтроля сахара в крови. Тес</w:t>
      </w:r>
      <w:proofErr w:type="gramStart"/>
      <w:r w:rsidRPr="002D3AED">
        <w:rPr>
          <w:rFonts w:ascii="PFDinTextProLight" w:eastAsia="Times New Roman" w:hAnsi="PFDinTextProLight" w:cs="Times New Roman"/>
          <w:sz w:val="23"/>
          <w:szCs w:val="23"/>
          <w:lang w:eastAsia="ru-RU"/>
        </w:rPr>
        <w:t>т-</w:t>
      </w:r>
      <w:proofErr w:type="gramEnd"/>
      <w:r w:rsidRPr="002D3AED">
        <w:rPr>
          <w:rFonts w:ascii="PFDinTextProLight" w:eastAsia="Times New Roman" w:hAnsi="PFDinTextProLight" w:cs="Times New Roman"/>
          <w:sz w:val="23"/>
          <w:szCs w:val="23"/>
          <w:lang w:eastAsia="ru-RU"/>
        </w:rPr>
        <w:t xml:space="preserve"> полоску опускают в емкость с мочой и спустя некоторое время сравнивают с цветной шкалой, показывающий уровень кетоновых тел.</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Определять уровень кетоновых тел целесообразно:</w:t>
      </w:r>
    </w:p>
    <w:p w:rsidR="002D3AED" w:rsidRPr="002D3AED" w:rsidRDefault="002D3AED" w:rsidP="002D3AED">
      <w:pPr>
        <w:numPr>
          <w:ilvl w:val="0"/>
          <w:numId w:val="11"/>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при уровне сахара крови выше 13 </w:t>
      </w:r>
      <w:proofErr w:type="spellStart"/>
      <w:r w:rsidRPr="002D3AED">
        <w:rPr>
          <w:rFonts w:ascii="PFDinTextProLight" w:eastAsia="Times New Roman" w:hAnsi="PFDinTextProLight" w:cs="Times New Roman"/>
          <w:sz w:val="23"/>
          <w:szCs w:val="23"/>
          <w:lang w:eastAsia="ru-RU"/>
        </w:rPr>
        <w:t>ммоль</w:t>
      </w:r>
      <w:proofErr w:type="spellEnd"/>
      <w:r w:rsidRPr="002D3AED">
        <w:rPr>
          <w:rFonts w:ascii="PFDinTextProLight" w:eastAsia="Times New Roman" w:hAnsi="PFDinTextProLight" w:cs="Times New Roman"/>
          <w:sz w:val="23"/>
          <w:szCs w:val="23"/>
          <w:lang w:eastAsia="ru-RU"/>
        </w:rPr>
        <w:t>/л;</w:t>
      </w:r>
    </w:p>
    <w:p w:rsidR="002D3AED" w:rsidRPr="002D3AED" w:rsidRDefault="002D3AED" w:rsidP="002D3AED">
      <w:pPr>
        <w:numPr>
          <w:ilvl w:val="0"/>
          <w:numId w:val="11"/>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при наличии симптомов ДКА (особенно тошноте, рвоте, болях в животе);</w:t>
      </w:r>
    </w:p>
    <w:p w:rsidR="002D3AED" w:rsidRPr="002D3AED" w:rsidRDefault="002D3AED" w:rsidP="002D3AED">
      <w:pPr>
        <w:numPr>
          <w:ilvl w:val="0"/>
          <w:numId w:val="11"/>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если есть сопутствующее заболевание (например, грипп или ОРВИ).</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lastRenderedPageBreak/>
        <w:t>В этом случае определяют уровень кетоновых тел каждые 4-6 часов. Обязательно обсудите с вашим врачом, как и когда именно вам следует определять уровень кетоновых тел. Если уровень кетоновых тел в норме, то при наличии высокого уровня сахара в крови рекомендуется:</w:t>
      </w:r>
    </w:p>
    <w:p w:rsidR="002D3AED" w:rsidRPr="002D3AED" w:rsidRDefault="002D3AED" w:rsidP="002D3AED">
      <w:pPr>
        <w:spacing w:after="0" w:line="240" w:lineRule="auto"/>
        <w:jc w:val="center"/>
        <w:textAlignment w:val="top"/>
        <w:rPr>
          <w:rFonts w:ascii="PFDinTextProLight" w:eastAsia="Times New Roman" w:hAnsi="PFDinTextProLight" w:cs="Times New Roman"/>
          <w:sz w:val="24"/>
          <w:szCs w:val="24"/>
          <w:lang w:eastAsia="ru-RU"/>
        </w:rPr>
      </w:pPr>
      <w:r w:rsidRPr="002D3AED">
        <w:rPr>
          <w:rFonts w:ascii="PFDinTextProLight" w:eastAsia="Times New Roman" w:hAnsi="PFDinTextProLight" w:cs="Times New Roman"/>
          <w:sz w:val="24"/>
          <w:szCs w:val="24"/>
          <w:lang w:eastAsia="ru-RU"/>
        </w:rPr>
        <w:t> </w:t>
      </w:r>
      <w:r>
        <w:rPr>
          <w:rFonts w:ascii="PFDinTextProLight" w:eastAsia="Times New Roman" w:hAnsi="PFDinTextProLight" w:cs="Times New Roman"/>
          <w:noProof/>
          <w:sz w:val="24"/>
          <w:szCs w:val="24"/>
          <w:lang w:eastAsia="ru-RU"/>
        </w:rPr>
        <w:drawing>
          <wp:inline distT="0" distB="0" distL="0" distR="0" wp14:anchorId="0E4D1A83" wp14:editId="3EFEC03F">
            <wp:extent cx="546100" cy="546100"/>
            <wp:effectExtent l="0" t="0" r="6350" b="6350"/>
            <wp:docPr id="25" name="Рисунок 25" descr="https://shkoladiabeta.ru/Media/Default/Articles/school/infographics/green-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shkoladiabeta.ru/Media/Default/Articles/school/infographics/green-12.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6100" cy="546100"/>
                    </a:xfrm>
                    <a:prstGeom prst="rect">
                      <a:avLst/>
                    </a:prstGeom>
                    <a:noFill/>
                    <a:ln>
                      <a:noFill/>
                    </a:ln>
                  </pic:spPr>
                </pic:pic>
              </a:graphicData>
            </a:graphic>
          </wp:inline>
        </w:drawing>
      </w:r>
    </w:p>
    <w:p w:rsidR="002D3AED" w:rsidRPr="002D3AED" w:rsidRDefault="002D3AED" w:rsidP="002D3AED">
      <w:pPr>
        <w:spacing w:after="0" w:line="240" w:lineRule="auto"/>
        <w:jc w:val="center"/>
        <w:textAlignment w:val="top"/>
        <w:rPr>
          <w:rFonts w:ascii="PFDinTextProLight" w:eastAsia="Times New Roman" w:hAnsi="PFDinTextProLight" w:cs="Times New Roman"/>
          <w:color w:val="9A9A9B"/>
          <w:sz w:val="21"/>
          <w:szCs w:val="21"/>
          <w:lang w:eastAsia="ru-RU"/>
        </w:rPr>
      </w:pPr>
      <w:r w:rsidRPr="002D3AED">
        <w:rPr>
          <w:rFonts w:ascii="PFDinTextProLight" w:eastAsia="Times New Roman" w:hAnsi="PFDinTextProLight" w:cs="Times New Roman"/>
          <w:color w:val="9A9A9B"/>
          <w:sz w:val="21"/>
          <w:szCs w:val="21"/>
          <w:lang w:eastAsia="ru-RU"/>
        </w:rPr>
        <w:t>коррекция инсулином</w:t>
      </w:r>
      <w:r w:rsidRPr="002D3AED">
        <w:rPr>
          <w:rFonts w:ascii="PFDinTextProLight" w:eastAsia="Times New Roman" w:hAnsi="PFDinTextProLight" w:cs="Times New Roman"/>
          <w:color w:val="9A9A9B"/>
          <w:sz w:val="21"/>
          <w:szCs w:val="21"/>
          <w:lang w:eastAsia="ru-RU"/>
        </w:rPr>
        <w:br/>
        <w:t>короткого или ультр</w:t>
      </w:r>
      <w:proofErr w:type="gramStart"/>
      <w:r w:rsidRPr="002D3AED">
        <w:rPr>
          <w:rFonts w:ascii="PFDinTextProLight" w:eastAsia="Times New Roman" w:hAnsi="PFDinTextProLight" w:cs="Times New Roman"/>
          <w:color w:val="9A9A9B"/>
          <w:sz w:val="21"/>
          <w:szCs w:val="21"/>
          <w:lang w:eastAsia="ru-RU"/>
        </w:rPr>
        <w:t>а-</w:t>
      </w:r>
      <w:proofErr w:type="gramEnd"/>
      <w:r w:rsidRPr="002D3AED">
        <w:rPr>
          <w:rFonts w:ascii="PFDinTextProLight" w:eastAsia="Times New Roman" w:hAnsi="PFDinTextProLight" w:cs="Times New Roman"/>
          <w:color w:val="9A9A9B"/>
          <w:sz w:val="21"/>
          <w:szCs w:val="21"/>
          <w:lang w:eastAsia="ru-RU"/>
        </w:rPr>
        <w:br/>
        <w:t>короткого действия</w:t>
      </w:r>
    </w:p>
    <w:p w:rsidR="002D3AED" w:rsidRPr="002D3AED" w:rsidRDefault="002D3AED" w:rsidP="002D3AED">
      <w:pPr>
        <w:spacing w:after="0" w:line="240" w:lineRule="auto"/>
        <w:jc w:val="center"/>
        <w:textAlignment w:val="top"/>
        <w:rPr>
          <w:rFonts w:ascii="PFDinTextProLight" w:eastAsia="Times New Roman" w:hAnsi="PFDinTextProLight" w:cs="Times New Roman"/>
          <w:sz w:val="24"/>
          <w:szCs w:val="24"/>
          <w:lang w:eastAsia="ru-RU"/>
        </w:rPr>
      </w:pPr>
      <w:r w:rsidRPr="002D3AED">
        <w:rPr>
          <w:rFonts w:ascii="PFDinTextProLight" w:eastAsia="Times New Roman" w:hAnsi="PFDinTextProLight" w:cs="Times New Roman"/>
          <w:sz w:val="24"/>
          <w:szCs w:val="24"/>
          <w:lang w:eastAsia="ru-RU"/>
        </w:rPr>
        <w:t> </w:t>
      </w:r>
      <w:r>
        <w:rPr>
          <w:rFonts w:ascii="PFDinTextProLight" w:eastAsia="Times New Roman" w:hAnsi="PFDinTextProLight" w:cs="Times New Roman"/>
          <w:noProof/>
          <w:sz w:val="24"/>
          <w:szCs w:val="24"/>
          <w:lang w:eastAsia="ru-RU"/>
        </w:rPr>
        <w:drawing>
          <wp:inline distT="0" distB="0" distL="0" distR="0" wp14:anchorId="4F8EE47B" wp14:editId="37E01C00">
            <wp:extent cx="332740" cy="498475"/>
            <wp:effectExtent l="0" t="0" r="0" b="0"/>
            <wp:docPr id="24" name="Рисунок 24" descr="https://shkoladiabeta.ru/Media/Default/Articles/school/infographics/green-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shkoladiabeta.ru/Media/Default/Articles/school/infographics/green-13.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2740" cy="498475"/>
                    </a:xfrm>
                    <a:prstGeom prst="rect">
                      <a:avLst/>
                    </a:prstGeom>
                    <a:noFill/>
                    <a:ln>
                      <a:noFill/>
                    </a:ln>
                  </pic:spPr>
                </pic:pic>
              </a:graphicData>
            </a:graphic>
          </wp:inline>
        </w:drawing>
      </w:r>
    </w:p>
    <w:p w:rsidR="002D3AED" w:rsidRPr="002D3AED" w:rsidRDefault="002D3AED" w:rsidP="002D3AED">
      <w:pPr>
        <w:spacing w:after="0" w:line="240" w:lineRule="auto"/>
        <w:jc w:val="center"/>
        <w:textAlignment w:val="top"/>
        <w:rPr>
          <w:rFonts w:ascii="PFDinTextProLight" w:eastAsia="Times New Roman" w:hAnsi="PFDinTextProLight" w:cs="Times New Roman"/>
          <w:color w:val="9A9A9B"/>
          <w:sz w:val="21"/>
          <w:szCs w:val="21"/>
          <w:lang w:eastAsia="ru-RU"/>
        </w:rPr>
      </w:pPr>
      <w:r w:rsidRPr="002D3AED">
        <w:rPr>
          <w:rFonts w:ascii="PFDinTextProLight" w:eastAsia="Times New Roman" w:hAnsi="PFDinTextProLight" w:cs="Times New Roman"/>
          <w:color w:val="9A9A9B"/>
          <w:sz w:val="21"/>
          <w:szCs w:val="21"/>
          <w:lang w:eastAsia="ru-RU"/>
        </w:rPr>
        <w:t>пить много жидкости</w:t>
      </w:r>
      <w:r w:rsidRPr="002D3AED">
        <w:rPr>
          <w:rFonts w:ascii="PFDinTextProLight" w:eastAsia="Times New Roman" w:hAnsi="PFDinTextProLight" w:cs="Times New Roman"/>
          <w:color w:val="9A9A9B"/>
          <w:sz w:val="21"/>
          <w:szCs w:val="21"/>
          <w:lang w:eastAsia="ru-RU"/>
        </w:rPr>
        <w:br/>
        <w:t>(приблизительно</w:t>
      </w:r>
      <w:r w:rsidRPr="002D3AED">
        <w:rPr>
          <w:rFonts w:ascii="PFDinTextProLight" w:eastAsia="Times New Roman" w:hAnsi="PFDinTextProLight" w:cs="Times New Roman"/>
          <w:color w:val="9A9A9B"/>
          <w:sz w:val="21"/>
          <w:szCs w:val="21"/>
          <w:lang w:eastAsia="ru-RU"/>
        </w:rPr>
        <w:br/>
        <w:t>1 литр в час)</w:t>
      </w:r>
    </w:p>
    <w:p w:rsidR="002D3AED" w:rsidRPr="002D3AED" w:rsidRDefault="002D3AED" w:rsidP="002D3AED">
      <w:pPr>
        <w:spacing w:after="0" w:line="240" w:lineRule="auto"/>
        <w:jc w:val="center"/>
        <w:textAlignment w:val="top"/>
        <w:rPr>
          <w:rFonts w:ascii="PFDinTextProLight" w:eastAsia="Times New Roman" w:hAnsi="PFDinTextProLight" w:cs="Times New Roman"/>
          <w:sz w:val="24"/>
          <w:szCs w:val="24"/>
          <w:lang w:eastAsia="ru-RU"/>
        </w:rPr>
      </w:pPr>
      <w:r w:rsidRPr="002D3AED">
        <w:rPr>
          <w:rFonts w:ascii="PFDinTextProLight" w:eastAsia="Times New Roman" w:hAnsi="PFDinTextProLight" w:cs="Times New Roman"/>
          <w:sz w:val="24"/>
          <w:szCs w:val="24"/>
          <w:lang w:eastAsia="ru-RU"/>
        </w:rPr>
        <w:t> </w:t>
      </w:r>
      <w:r>
        <w:rPr>
          <w:rFonts w:ascii="PFDinTextProLight" w:eastAsia="Times New Roman" w:hAnsi="PFDinTextProLight" w:cs="Times New Roman"/>
          <w:noProof/>
          <w:sz w:val="24"/>
          <w:szCs w:val="24"/>
          <w:lang w:eastAsia="ru-RU"/>
        </w:rPr>
        <w:drawing>
          <wp:inline distT="0" distB="0" distL="0" distR="0" wp14:anchorId="373248CC" wp14:editId="1F1F9E84">
            <wp:extent cx="462915" cy="427355"/>
            <wp:effectExtent l="0" t="0" r="0" b="0"/>
            <wp:docPr id="23" name="Рисунок 23" descr="https://shkoladiabeta.ru/Media/Default/Articles/school/infographics/green-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shkoladiabeta.ru/Media/Default/Articles/school/infographics/green-14.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62915" cy="427355"/>
                    </a:xfrm>
                    <a:prstGeom prst="rect">
                      <a:avLst/>
                    </a:prstGeom>
                    <a:noFill/>
                    <a:ln>
                      <a:noFill/>
                    </a:ln>
                  </pic:spPr>
                </pic:pic>
              </a:graphicData>
            </a:graphic>
          </wp:inline>
        </w:drawing>
      </w:r>
    </w:p>
    <w:p w:rsidR="002D3AED" w:rsidRPr="002D3AED" w:rsidRDefault="002D3AED" w:rsidP="002D3AED">
      <w:pPr>
        <w:spacing w:after="0" w:line="240" w:lineRule="auto"/>
        <w:jc w:val="center"/>
        <w:textAlignment w:val="top"/>
        <w:rPr>
          <w:rFonts w:ascii="PFDinTextProLight" w:eastAsia="Times New Roman" w:hAnsi="PFDinTextProLight" w:cs="Times New Roman"/>
          <w:color w:val="9A9A9B"/>
          <w:sz w:val="21"/>
          <w:szCs w:val="21"/>
          <w:lang w:eastAsia="ru-RU"/>
        </w:rPr>
      </w:pPr>
      <w:r w:rsidRPr="002D3AED">
        <w:rPr>
          <w:rFonts w:ascii="PFDinTextProLight" w:eastAsia="Times New Roman" w:hAnsi="PFDinTextProLight" w:cs="Times New Roman"/>
          <w:color w:val="9A9A9B"/>
          <w:sz w:val="21"/>
          <w:szCs w:val="21"/>
          <w:lang w:eastAsia="ru-RU"/>
        </w:rPr>
        <w:t>начать лечение</w:t>
      </w:r>
      <w:r w:rsidRPr="002D3AED">
        <w:rPr>
          <w:rFonts w:ascii="PFDinTextProLight" w:eastAsia="Times New Roman" w:hAnsi="PFDinTextProLight" w:cs="Times New Roman"/>
          <w:color w:val="9A9A9B"/>
          <w:sz w:val="21"/>
          <w:szCs w:val="21"/>
          <w:lang w:eastAsia="ru-RU"/>
        </w:rPr>
        <w:br/>
        <w:t>сопутствующего заболевания</w:t>
      </w:r>
      <w:r w:rsidRPr="002D3AED">
        <w:rPr>
          <w:rFonts w:ascii="PFDinTextProLight" w:eastAsia="Times New Roman" w:hAnsi="PFDinTextProLight" w:cs="Times New Roman"/>
          <w:color w:val="9A9A9B"/>
          <w:sz w:val="21"/>
          <w:szCs w:val="21"/>
          <w:lang w:eastAsia="ru-RU"/>
        </w:rPr>
        <w:br/>
        <w:t>(при его наличии)</w:t>
      </w:r>
    </w:p>
    <w:p w:rsidR="002D3AED" w:rsidRPr="002D3AED" w:rsidRDefault="002D3AED" w:rsidP="002D3AED">
      <w:pPr>
        <w:spacing w:after="0" w:line="240" w:lineRule="auto"/>
        <w:jc w:val="center"/>
        <w:textAlignment w:val="top"/>
        <w:rPr>
          <w:rFonts w:ascii="PFDinTextProLight" w:eastAsia="Times New Roman" w:hAnsi="PFDinTextProLight" w:cs="Times New Roman"/>
          <w:sz w:val="24"/>
          <w:szCs w:val="24"/>
          <w:lang w:eastAsia="ru-RU"/>
        </w:rPr>
      </w:pPr>
      <w:r w:rsidRPr="002D3AED">
        <w:rPr>
          <w:rFonts w:ascii="PFDinTextProLight" w:eastAsia="Times New Roman" w:hAnsi="PFDinTextProLight" w:cs="Times New Roman"/>
          <w:sz w:val="24"/>
          <w:szCs w:val="24"/>
          <w:lang w:eastAsia="ru-RU"/>
        </w:rPr>
        <w:t> </w:t>
      </w:r>
      <w:r>
        <w:rPr>
          <w:rFonts w:ascii="PFDinTextProLight" w:eastAsia="Times New Roman" w:hAnsi="PFDinTextProLight" w:cs="Times New Roman"/>
          <w:noProof/>
          <w:sz w:val="24"/>
          <w:szCs w:val="24"/>
          <w:lang w:eastAsia="ru-RU"/>
        </w:rPr>
        <w:drawing>
          <wp:inline distT="0" distB="0" distL="0" distR="0" wp14:anchorId="43B223F0" wp14:editId="24197C31">
            <wp:extent cx="320675" cy="415925"/>
            <wp:effectExtent l="0" t="0" r="3175" b="3175"/>
            <wp:docPr id="22" name="Рисунок 22" descr="https://shkoladiabeta.ru/Media/Default/Articles/school/infographics/green-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shkoladiabeta.ru/Media/Default/Articles/school/infographics/green-15.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0675" cy="415925"/>
                    </a:xfrm>
                    <a:prstGeom prst="rect">
                      <a:avLst/>
                    </a:prstGeom>
                    <a:noFill/>
                    <a:ln>
                      <a:noFill/>
                    </a:ln>
                  </pic:spPr>
                </pic:pic>
              </a:graphicData>
            </a:graphic>
          </wp:inline>
        </w:drawing>
      </w:r>
    </w:p>
    <w:p w:rsidR="002D3AED" w:rsidRPr="002D3AED" w:rsidRDefault="002D3AED" w:rsidP="002D3AED">
      <w:pPr>
        <w:spacing w:after="0" w:line="240" w:lineRule="auto"/>
        <w:jc w:val="center"/>
        <w:textAlignment w:val="top"/>
        <w:rPr>
          <w:rFonts w:ascii="PFDinTextProLight" w:eastAsia="Times New Roman" w:hAnsi="PFDinTextProLight" w:cs="Times New Roman"/>
          <w:color w:val="9A9A9B"/>
          <w:sz w:val="21"/>
          <w:szCs w:val="21"/>
          <w:lang w:eastAsia="ru-RU"/>
        </w:rPr>
      </w:pPr>
      <w:r w:rsidRPr="002D3AED">
        <w:rPr>
          <w:rFonts w:ascii="PFDinTextProLight" w:eastAsia="Times New Roman" w:hAnsi="PFDinTextProLight" w:cs="Times New Roman"/>
          <w:color w:val="9A9A9B"/>
          <w:sz w:val="21"/>
          <w:szCs w:val="21"/>
          <w:lang w:eastAsia="ru-RU"/>
        </w:rPr>
        <w:t>самоконтроль уровня</w:t>
      </w:r>
      <w:r w:rsidRPr="002D3AED">
        <w:rPr>
          <w:rFonts w:ascii="PFDinTextProLight" w:eastAsia="Times New Roman" w:hAnsi="PFDinTextProLight" w:cs="Times New Roman"/>
          <w:color w:val="9A9A9B"/>
          <w:sz w:val="21"/>
          <w:szCs w:val="21"/>
          <w:lang w:eastAsia="ru-RU"/>
        </w:rPr>
        <w:br/>
        <w:t>сахара в крови</w:t>
      </w:r>
      <w:r w:rsidRPr="002D3AED">
        <w:rPr>
          <w:rFonts w:ascii="PFDinTextProLight" w:eastAsia="Times New Roman" w:hAnsi="PFDinTextProLight" w:cs="Times New Roman"/>
          <w:color w:val="9A9A9B"/>
          <w:sz w:val="21"/>
          <w:szCs w:val="21"/>
          <w:lang w:eastAsia="ru-RU"/>
        </w:rPr>
        <w:br/>
        <w:t>и кетоновых тел в моче</w:t>
      </w:r>
    </w:p>
    <w:p w:rsidR="002D3AED" w:rsidRPr="002D3AED" w:rsidRDefault="002D3AED" w:rsidP="002D3AED">
      <w:pPr>
        <w:shd w:val="clear" w:color="auto" w:fill="FFD6E8"/>
        <w:spacing w:after="0" w:line="240" w:lineRule="auto"/>
        <w:jc w:val="center"/>
        <w:textAlignment w:val="center"/>
        <w:rPr>
          <w:rFonts w:ascii="PFDinTextProLight" w:eastAsia="Times New Roman" w:hAnsi="PFDinTextProLight" w:cs="Times New Roman"/>
          <w:sz w:val="24"/>
          <w:szCs w:val="24"/>
          <w:lang w:eastAsia="ru-RU"/>
        </w:rPr>
      </w:pPr>
      <w:r>
        <w:rPr>
          <w:rFonts w:ascii="PFDinTextProLight" w:eastAsia="Times New Roman" w:hAnsi="PFDinTextProLight" w:cs="Times New Roman"/>
          <w:noProof/>
          <w:sz w:val="24"/>
          <w:szCs w:val="24"/>
          <w:lang w:eastAsia="ru-RU"/>
        </w:rPr>
        <w:drawing>
          <wp:inline distT="0" distB="0" distL="0" distR="0" wp14:anchorId="659DDBB3" wp14:editId="74024C9C">
            <wp:extent cx="605790" cy="1045210"/>
            <wp:effectExtent l="0" t="0" r="3810" b="2540"/>
            <wp:docPr id="21" name="Рисунок 21" descr="https://shkoladiabeta.ru/Media/Default/Articles/school/infographics/not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shkoladiabeta.ru/Media/Default/Articles/school/infographics/note-8.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5790" cy="1045210"/>
                    </a:xfrm>
                    <a:prstGeom prst="rect">
                      <a:avLst/>
                    </a:prstGeom>
                    <a:noFill/>
                    <a:ln>
                      <a:noFill/>
                    </a:ln>
                  </pic:spPr>
                </pic:pic>
              </a:graphicData>
            </a:graphic>
          </wp:inline>
        </w:drawing>
      </w:r>
    </w:p>
    <w:p w:rsidR="002D3AED" w:rsidRPr="002D3AED" w:rsidRDefault="002D3AED" w:rsidP="002D3AED">
      <w:pPr>
        <w:shd w:val="clear" w:color="auto" w:fill="FFD6E8"/>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Помните, что нельзя заниматься спортом или иной физической активностью при высоком уровне сахара в крови и/или наличии кетоновых тел в моче. Такая ситуация свидетельствует о дефиците инсулина, и физическая активность не только не снизит уровень сахара в крови, но будет способствовать большему распаду жиров и образованию кетоновых тел.</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Если врач не дал вам специальных рекомендаций на случай повышения уровня кетоновых тел, то необходимо обязательно обратиться к нему (или за медицинской помощью) в следующих случаях:</w:t>
      </w:r>
    </w:p>
    <w:p w:rsidR="002D3AED" w:rsidRPr="002D3AED" w:rsidRDefault="002D3AED" w:rsidP="002D3AED">
      <w:pPr>
        <w:numPr>
          <w:ilvl w:val="0"/>
          <w:numId w:val="12"/>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вы два раза подряд выявили умеренное повышение</w:t>
      </w:r>
      <w:proofErr w:type="gramStart"/>
      <w:r w:rsidRPr="002D3AED">
        <w:rPr>
          <w:rFonts w:ascii="PFDinTextProLight" w:eastAsia="Times New Roman" w:hAnsi="PFDinTextProLight" w:cs="Times New Roman"/>
          <w:sz w:val="23"/>
          <w:szCs w:val="23"/>
          <w:lang w:eastAsia="ru-RU"/>
        </w:rPr>
        <w:t xml:space="preserve"> (+) </w:t>
      </w:r>
      <w:proofErr w:type="gramEnd"/>
      <w:r w:rsidRPr="002D3AED">
        <w:rPr>
          <w:rFonts w:ascii="PFDinTextProLight" w:eastAsia="Times New Roman" w:hAnsi="PFDinTextProLight" w:cs="Times New Roman"/>
          <w:sz w:val="23"/>
          <w:szCs w:val="23"/>
          <w:lang w:eastAsia="ru-RU"/>
        </w:rPr>
        <w:t>или однократно значительное повышение (++/+++) уровня кетоновых тел в моче;</w:t>
      </w:r>
    </w:p>
    <w:p w:rsidR="002D3AED" w:rsidRPr="002D3AED" w:rsidRDefault="002D3AED" w:rsidP="002D3AED">
      <w:pPr>
        <w:numPr>
          <w:ilvl w:val="0"/>
          <w:numId w:val="12"/>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у вас высокий уровень сахара в крови (выше 13 </w:t>
      </w:r>
      <w:proofErr w:type="spellStart"/>
      <w:r w:rsidRPr="002D3AED">
        <w:rPr>
          <w:rFonts w:ascii="PFDinTextProLight" w:eastAsia="Times New Roman" w:hAnsi="PFDinTextProLight" w:cs="Times New Roman"/>
          <w:sz w:val="23"/>
          <w:szCs w:val="23"/>
          <w:lang w:eastAsia="ru-RU"/>
        </w:rPr>
        <w:t>ммоль</w:t>
      </w:r>
      <w:proofErr w:type="spellEnd"/>
      <w:r w:rsidRPr="002D3AED">
        <w:rPr>
          <w:rFonts w:ascii="PFDinTextProLight" w:eastAsia="Times New Roman" w:hAnsi="PFDinTextProLight" w:cs="Times New Roman"/>
          <w:sz w:val="23"/>
          <w:szCs w:val="23"/>
          <w:lang w:eastAsia="ru-RU"/>
        </w:rPr>
        <w:t>/л) и кетоновых тел в моче;</w:t>
      </w:r>
    </w:p>
    <w:p w:rsidR="002D3AED" w:rsidRPr="002D3AED" w:rsidRDefault="002D3AED" w:rsidP="002D3AED">
      <w:pPr>
        <w:numPr>
          <w:ilvl w:val="0"/>
          <w:numId w:val="12"/>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у вас высокий уровень сахара в крови (выше 13 </w:t>
      </w:r>
      <w:proofErr w:type="spellStart"/>
      <w:r w:rsidRPr="002D3AED">
        <w:rPr>
          <w:rFonts w:ascii="PFDinTextProLight" w:eastAsia="Times New Roman" w:hAnsi="PFDinTextProLight" w:cs="Times New Roman"/>
          <w:sz w:val="23"/>
          <w:szCs w:val="23"/>
          <w:lang w:eastAsia="ru-RU"/>
        </w:rPr>
        <w:t>ммоль</w:t>
      </w:r>
      <w:proofErr w:type="spellEnd"/>
      <w:r w:rsidRPr="002D3AED">
        <w:rPr>
          <w:rFonts w:ascii="PFDinTextProLight" w:eastAsia="Times New Roman" w:hAnsi="PFDinTextProLight" w:cs="Times New Roman"/>
          <w:sz w:val="23"/>
          <w:szCs w:val="23"/>
          <w:lang w:eastAsia="ru-RU"/>
        </w:rPr>
        <w:t>/л) и/или высокий уровень кетоновых тел в моче и есть тошнота/рвота/боль в животе.</w:t>
      </w:r>
    </w:p>
    <w:p w:rsidR="002D3AED" w:rsidRPr="002D3AED" w:rsidRDefault="002D3AED" w:rsidP="002D3AED">
      <w:pPr>
        <w:spacing w:after="0" w:line="240" w:lineRule="auto"/>
        <w:rPr>
          <w:rFonts w:ascii="PFDinTextProLight" w:eastAsia="Times New Roman" w:hAnsi="PFDinTextProLight" w:cs="Times New Roman"/>
          <w:sz w:val="24"/>
          <w:szCs w:val="24"/>
          <w:lang w:eastAsia="ru-RU"/>
        </w:rPr>
      </w:pPr>
      <w:r>
        <w:rPr>
          <w:rFonts w:ascii="PFDinTextProLight" w:eastAsia="Times New Roman" w:hAnsi="PFDinTextProLight" w:cs="Times New Roman"/>
          <w:noProof/>
          <w:sz w:val="24"/>
          <w:szCs w:val="24"/>
          <w:lang w:eastAsia="ru-RU"/>
        </w:rPr>
        <w:lastRenderedPageBreak/>
        <w:drawing>
          <wp:inline distT="0" distB="0" distL="0" distR="0" wp14:anchorId="7F98F1E6" wp14:editId="2984F9F8">
            <wp:extent cx="6673850" cy="3811905"/>
            <wp:effectExtent l="0" t="0" r="0" b="0"/>
            <wp:docPr id="26" name="Рисунок 26" descr="https://shkoladiabeta.ru/Media/Default/Articles/school/infographics/photo_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shkoladiabeta.ru/Media/Default/Articles/school/infographics/photo_26.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673850" cy="3811905"/>
                    </a:xfrm>
                    <a:prstGeom prst="rect">
                      <a:avLst/>
                    </a:prstGeom>
                    <a:noFill/>
                    <a:ln>
                      <a:noFill/>
                    </a:ln>
                  </pic:spPr>
                </pic:pic>
              </a:graphicData>
            </a:graphic>
          </wp:inline>
        </w:drawing>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Кроме обращения к врачу, надо позаботиться, чтобы кто-то из окружающих знал о вашем состоянии и при необходимости мог оказать вам помощь.</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Ваш врач решит, как действовать дальше.</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Почки — очень важный орган. Они работают как фильтр, удаляя из крови продукты обмена белков.</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В почках существует множество мелких сосудов — капилляров, которые формируют почечные клубочки с мембранами, имеющими небольшие отверстия. В эти отверстия проходят только продукты обмена белков — </w:t>
      </w:r>
      <w:proofErr w:type="spellStart"/>
      <w:r w:rsidRPr="002D3AED">
        <w:rPr>
          <w:rFonts w:ascii="PFDinTextProLight" w:eastAsia="Times New Roman" w:hAnsi="PFDinTextProLight" w:cs="Times New Roman"/>
          <w:sz w:val="23"/>
          <w:szCs w:val="23"/>
          <w:lang w:eastAsia="ru-RU"/>
        </w:rPr>
        <w:t>креатинин</w:t>
      </w:r>
      <w:proofErr w:type="spellEnd"/>
      <w:r w:rsidRPr="002D3AED">
        <w:rPr>
          <w:rFonts w:ascii="PFDinTextProLight" w:eastAsia="Times New Roman" w:hAnsi="PFDinTextProLight" w:cs="Times New Roman"/>
          <w:sz w:val="23"/>
          <w:szCs w:val="23"/>
          <w:lang w:eastAsia="ru-RU"/>
        </w:rPr>
        <w:t xml:space="preserve"> и мочевина</w:t>
      </w:r>
      <w:proofErr w:type="gramStart"/>
      <w:r w:rsidRPr="002D3AED">
        <w:rPr>
          <w:rFonts w:ascii="PFDinTextProLight" w:eastAsia="Times New Roman" w:hAnsi="PFDinTextProLight" w:cs="Times New Roman"/>
          <w:sz w:val="23"/>
          <w:szCs w:val="23"/>
          <w:lang w:eastAsia="ru-RU"/>
        </w:rPr>
        <w:t xml:space="preserve"> —, </w:t>
      </w:r>
      <w:proofErr w:type="gramEnd"/>
      <w:r w:rsidRPr="002D3AED">
        <w:rPr>
          <w:rFonts w:ascii="PFDinTextProLight" w:eastAsia="Times New Roman" w:hAnsi="PFDinTextProLight" w:cs="Times New Roman"/>
          <w:sz w:val="23"/>
          <w:szCs w:val="23"/>
          <w:lang w:eastAsia="ru-RU"/>
        </w:rPr>
        <w:t>которые затем с мочой удаляются из организма. Важные для организма вещества — белки, эритроциты (клетки крови, переносящие кислород) — через отверстия в фильтре не проходят и остаются в крови.</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Схема строения почек:</w:t>
      </w:r>
    </w:p>
    <w:p w:rsidR="002D3AED" w:rsidRDefault="002D3AED" w:rsidP="002D3AED">
      <w:pPr>
        <w:spacing w:after="0" w:line="240" w:lineRule="auto"/>
        <w:rPr>
          <w:rFonts w:ascii="PFDinTextProLight" w:eastAsia="Times New Roman" w:hAnsi="PFDinTextProLight" w:cs="Times New Roman"/>
          <w:sz w:val="24"/>
          <w:szCs w:val="24"/>
          <w:lang w:eastAsia="ru-RU"/>
        </w:rPr>
      </w:pPr>
      <w:r>
        <w:rPr>
          <w:rFonts w:ascii="PFDinTextProLight" w:eastAsia="Times New Roman" w:hAnsi="PFDinTextProLight" w:cs="Times New Roman"/>
          <w:noProof/>
          <w:sz w:val="24"/>
          <w:szCs w:val="24"/>
          <w:lang w:eastAsia="ru-RU"/>
        </w:rPr>
        <w:drawing>
          <wp:inline distT="0" distB="0" distL="0" distR="0" wp14:anchorId="1428A93C" wp14:editId="76F10D6E">
            <wp:extent cx="5052266" cy="2885704"/>
            <wp:effectExtent l="0" t="0" r="0" b="0"/>
            <wp:docPr id="27" name="Рисунок 27" descr="https://shkoladiabeta.ru/Media/Default/Articles/school/infographics/photo_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shkoladiabeta.ru/Media/Default/Articles/school/infographics/photo_24.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054763" cy="2887130"/>
                    </a:xfrm>
                    <a:prstGeom prst="rect">
                      <a:avLst/>
                    </a:prstGeom>
                    <a:noFill/>
                    <a:ln>
                      <a:noFill/>
                    </a:ln>
                  </pic:spPr>
                </pic:pic>
              </a:graphicData>
            </a:graphic>
          </wp:inline>
        </w:drawing>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Поражение почек при сахарном диабете называется диабетической нефропатией (от греч</w:t>
      </w:r>
      <w:proofErr w:type="gramStart"/>
      <w:r w:rsidRPr="002D3AED">
        <w:rPr>
          <w:rFonts w:ascii="PFDinTextProLight" w:eastAsia="Times New Roman" w:hAnsi="PFDinTextProLight" w:cs="Times New Roman"/>
          <w:sz w:val="23"/>
          <w:szCs w:val="23"/>
          <w:lang w:eastAsia="ru-RU"/>
        </w:rPr>
        <w:t>.</w:t>
      </w:r>
      <w:proofErr w:type="gramEnd"/>
      <w:r w:rsidRPr="002D3AED">
        <w:rPr>
          <w:rFonts w:ascii="PFDinTextProLight" w:eastAsia="Times New Roman" w:hAnsi="PFDinTextProLight" w:cs="Times New Roman"/>
          <w:sz w:val="23"/>
          <w:szCs w:val="23"/>
          <w:lang w:eastAsia="ru-RU"/>
        </w:rPr>
        <w:t xml:space="preserve"> «</w:t>
      </w:r>
      <w:proofErr w:type="gramStart"/>
      <w:r w:rsidRPr="002D3AED">
        <w:rPr>
          <w:rFonts w:ascii="PFDinTextProLight" w:eastAsia="Times New Roman" w:hAnsi="PFDinTextProLight" w:cs="Times New Roman"/>
          <w:sz w:val="23"/>
          <w:szCs w:val="23"/>
          <w:lang w:eastAsia="ru-RU"/>
        </w:rPr>
        <w:t>н</w:t>
      </w:r>
      <w:proofErr w:type="gramEnd"/>
      <w:r w:rsidRPr="002D3AED">
        <w:rPr>
          <w:rFonts w:ascii="PFDinTextProLight" w:eastAsia="Times New Roman" w:hAnsi="PFDinTextProLight" w:cs="Times New Roman"/>
          <w:sz w:val="23"/>
          <w:szCs w:val="23"/>
          <w:lang w:eastAsia="ru-RU"/>
        </w:rPr>
        <w:t>ефро» — почка, «</w:t>
      </w:r>
      <w:proofErr w:type="spellStart"/>
      <w:r w:rsidRPr="002D3AED">
        <w:rPr>
          <w:rFonts w:ascii="PFDinTextProLight" w:eastAsia="Times New Roman" w:hAnsi="PFDinTextProLight" w:cs="Times New Roman"/>
          <w:sz w:val="23"/>
          <w:szCs w:val="23"/>
          <w:lang w:eastAsia="ru-RU"/>
        </w:rPr>
        <w:t>патия</w:t>
      </w:r>
      <w:proofErr w:type="spellEnd"/>
      <w:r w:rsidRPr="002D3AED">
        <w:rPr>
          <w:rFonts w:ascii="PFDinTextProLight" w:eastAsia="Times New Roman" w:hAnsi="PFDinTextProLight" w:cs="Times New Roman"/>
          <w:sz w:val="23"/>
          <w:szCs w:val="23"/>
          <w:lang w:eastAsia="ru-RU"/>
        </w:rPr>
        <w:t>» — болезнь).</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Основной повреждающий фактор — повышенный уровень глюкозы в крови. Глюкоза изменяет строение белков и липидов почечных клубочков, оказывает токсическое влияние на ткань почек, что приводит к повышению проницаемости мембраны почечных клубочков, заставляет почки вырабатывать много мочи, поскольку организм пытается избавиться от глюкозы. Другим фактором, способствующим развитию поражения почек при сахарном диабете, является повышение артериального давления.</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Нефропатия начинается постепенно и проходит несколько стадий.</w:t>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lastRenderedPageBreak/>
        <w:drawing>
          <wp:inline distT="0" distB="0" distL="0" distR="0" wp14:anchorId="115A24DA" wp14:editId="4A4482DB">
            <wp:extent cx="1531620" cy="1531620"/>
            <wp:effectExtent l="0" t="0" r="0" b="0"/>
            <wp:docPr id="30" name="Рисунок 30" descr="https://shkoladiabeta.ru/Media/Default/Articles/school/infographics/cell-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shkoladiabeta.ru/Media/Default/Articles/school/infographics/cell-70.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31620" cy="15316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Первая стадия</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Стадия альбуминурии («альбумин» — это название белка, «</w:t>
      </w:r>
      <w:proofErr w:type="spellStart"/>
      <w:r w:rsidRPr="002D3AED">
        <w:rPr>
          <w:rFonts w:ascii="PFDinTextProLight" w:eastAsia="Times New Roman" w:hAnsi="PFDinTextProLight" w:cs="Times New Roman"/>
          <w:sz w:val="23"/>
          <w:szCs w:val="23"/>
          <w:lang w:eastAsia="ru-RU"/>
        </w:rPr>
        <w:t>урия</w:t>
      </w:r>
      <w:proofErr w:type="spellEnd"/>
      <w:r w:rsidRPr="002D3AED">
        <w:rPr>
          <w:rFonts w:ascii="PFDinTextProLight" w:eastAsia="Times New Roman" w:hAnsi="PFDinTextProLight" w:cs="Times New Roman"/>
          <w:sz w:val="23"/>
          <w:szCs w:val="23"/>
          <w:lang w:eastAsia="ru-RU"/>
        </w:rPr>
        <w:t>» — моча). Через почечную мембрану начинают проходить ценные для организма белки. В первую очередь проходят самые мелкие белки — альбумины. Процесс идет бессимптомно. Эта стадия диабетической нефропатии обратима при своевременной диагностике и лечении.</w:t>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2F8ED8D3" wp14:editId="1620E208">
            <wp:extent cx="1531620" cy="1531620"/>
            <wp:effectExtent l="0" t="0" r="0" b="0"/>
            <wp:docPr id="29" name="Рисунок 29" descr="https://shkoladiabeta.ru/Media/Default/Articles/school/infographics/cell-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shkoladiabeta.ru/Media/Default/Articles/school/infographics/cell-71.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531620" cy="15316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Вторая стадия</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Стадия протеинурии («протеин» — белок, «</w:t>
      </w:r>
      <w:proofErr w:type="spellStart"/>
      <w:r w:rsidRPr="002D3AED">
        <w:rPr>
          <w:rFonts w:ascii="PFDinTextProLight" w:eastAsia="Times New Roman" w:hAnsi="PFDinTextProLight" w:cs="Times New Roman"/>
          <w:sz w:val="23"/>
          <w:szCs w:val="23"/>
          <w:lang w:eastAsia="ru-RU"/>
        </w:rPr>
        <w:t>урия</w:t>
      </w:r>
      <w:proofErr w:type="spellEnd"/>
      <w:r w:rsidRPr="002D3AED">
        <w:rPr>
          <w:rFonts w:ascii="PFDinTextProLight" w:eastAsia="Times New Roman" w:hAnsi="PFDinTextProLight" w:cs="Times New Roman"/>
          <w:sz w:val="23"/>
          <w:szCs w:val="23"/>
          <w:lang w:eastAsia="ru-RU"/>
        </w:rPr>
        <w:t xml:space="preserve">» — моча). Постепенно отверстия в почечной мембране увеличиваются, и в мочу попадает белок более крупного размера. Крупные белки повреждают мембрану, в местах повреждений </w:t>
      </w:r>
      <w:proofErr w:type="gramStart"/>
      <w:r w:rsidRPr="002D3AED">
        <w:rPr>
          <w:rFonts w:ascii="PFDinTextProLight" w:eastAsia="Times New Roman" w:hAnsi="PFDinTextProLight" w:cs="Times New Roman"/>
          <w:sz w:val="23"/>
          <w:szCs w:val="23"/>
          <w:lang w:eastAsia="ru-RU"/>
        </w:rPr>
        <w:t xml:space="preserve">образует </w:t>
      </w:r>
      <w:proofErr w:type="spellStart"/>
      <w:r w:rsidRPr="002D3AED">
        <w:rPr>
          <w:rFonts w:ascii="PFDinTextProLight" w:eastAsia="Times New Roman" w:hAnsi="PFDinTextProLight" w:cs="Times New Roman"/>
          <w:sz w:val="23"/>
          <w:szCs w:val="23"/>
          <w:lang w:eastAsia="ru-RU"/>
        </w:rPr>
        <w:t>ся</w:t>
      </w:r>
      <w:proofErr w:type="spellEnd"/>
      <w:proofErr w:type="gramEnd"/>
      <w:r w:rsidRPr="002D3AED">
        <w:rPr>
          <w:rFonts w:ascii="PFDinTextProLight" w:eastAsia="Times New Roman" w:hAnsi="PFDinTextProLight" w:cs="Times New Roman"/>
          <w:sz w:val="23"/>
          <w:szCs w:val="23"/>
          <w:lang w:eastAsia="ru-RU"/>
        </w:rPr>
        <w:t xml:space="preserve"> соединительная ткань. Почки постепенно теряют способность фильтровать кровь и продукты обмена белков (</w:t>
      </w:r>
      <w:proofErr w:type="spellStart"/>
      <w:r w:rsidRPr="002D3AED">
        <w:rPr>
          <w:rFonts w:ascii="PFDinTextProLight" w:eastAsia="Times New Roman" w:hAnsi="PFDinTextProLight" w:cs="Times New Roman"/>
          <w:sz w:val="23"/>
          <w:szCs w:val="23"/>
          <w:lang w:eastAsia="ru-RU"/>
        </w:rPr>
        <w:t>креатинин</w:t>
      </w:r>
      <w:proofErr w:type="spellEnd"/>
      <w:r w:rsidRPr="002D3AED">
        <w:rPr>
          <w:rFonts w:ascii="PFDinTextProLight" w:eastAsia="Times New Roman" w:hAnsi="PFDinTextProLight" w:cs="Times New Roman"/>
          <w:sz w:val="23"/>
          <w:szCs w:val="23"/>
          <w:lang w:eastAsia="ru-RU"/>
        </w:rPr>
        <w:t xml:space="preserve"> и мочевину). На этой стадии могут появиться отеки, повышение артериального давления. При своевременной диагностике и лечении можно замедлить переход из этой стадии в следующую — стадию почечной недостаточности.</w:t>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1178F95A" wp14:editId="6902B0B5">
            <wp:extent cx="1531620" cy="1531620"/>
            <wp:effectExtent l="0" t="0" r="0" b="0"/>
            <wp:docPr id="28" name="Рисунок 28" descr="https://shkoladiabeta.ru/Media/Default/Articles/school/infographics/cell-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shkoladiabeta.ru/Media/Default/Articles/school/infographics/cell-72.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31620" cy="15316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Третья стадия</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Стадия почечной недостаточности. По мере снижения способности фильтровать кровь токсичные продукты обмена белков будут накапливаться в крови — развивается почечная недостаточность. В дальнейшем фильтрация становится крайне низкой — почечная недостаточность вступает в последнюю, так называемую терминальную стадию. На этой стадии пациенту необходимо либо регулярное очищение крови при помощи аппарата «искусственная почка» (гемодиализ), либо пересадка почки.</w:t>
      </w:r>
    </w:p>
    <w:p w:rsidR="002D3AED" w:rsidRPr="002D3AED" w:rsidRDefault="002D3AED" w:rsidP="002D3AED">
      <w:pPr>
        <w:spacing w:before="600" w:after="0" w:line="240" w:lineRule="auto"/>
        <w:outlineLvl w:val="1"/>
        <w:rPr>
          <w:rFonts w:ascii="PFDinTextProThin" w:eastAsia="Times New Roman" w:hAnsi="PFDinTextProThin" w:cs="Times New Roman"/>
          <w:sz w:val="35"/>
          <w:szCs w:val="35"/>
          <w:lang w:eastAsia="ru-RU"/>
        </w:rPr>
      </w:pPr>
      <w:r w:rsidRPr="002D3AED">
        <w:rPr>
          <w:rFonts w:ascii="PFDinTextProThin" w:eastAsia="Times New Roman" w:hAnsi="PFDinTextProThin" w:cs="Times New Roman"/>
          <w:sz w:val="35"/>
          <w:szCs w:val="35"/>
          <w:lang w:eastAsia="ru-RU"/>
        </w:rPr>
        <w:t>Причины развития нефропатии</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Основные причины развития нефропатии следующие:</w:t>
      </w:r>
    </w:p>
    <w:p w:rsidR="002D3AED" w:rsidRPr="002D3AED" w:rsidRDefault="002D3AED" w:rsidP="002D3AED">
      <w:pPr>
        <w:spacing w:after="0" w:line="240" w:lineRule="auto"/>
        <w:jc w:val="center"/>
        <w:textAlignment w:val="top"/>
        <w:rPr>
          <w:rFonts w:ascii="PFDinTextProLight" w:eastAsia="Times New Roman" w:hAnsi="PFDinTextProLight" w:cs="Times New Roman"/>
          <w:sz w:val="24"/>
          <w:szCs w:val="24"/>
          <w:lang w:eastAsia="ru-RU"/>
        </w:rPr>
      </w:pPr>
      <w:r w:rsidRPr="002D3AED">
        <w:rPr>
          <w:rFonts w:ascii="PFDinTextProLight" w:eastAsia="Times New Roman" w:hAnsi="PFDinTextProLight" w:cs="Times New Roman"/>
          <w:sz w:val="24"/>
          <w:szCs w:val="24"/>
          <w:lang w:eastAsia="ru-RU"/>
        </w:rPr>
        <w:t> </w:t>
      </w:r>
      <w:r>
        <w:rPr>
          <w:rFonts w:ascii="PFDinTextProLight" w:eastAsia="Times New Roman" w:hAnsi="PFDinTextProLight" w:cs="Times New Roman"/>
          <w:noProof/>
          <w:sz w:val="24"/>
          <w:szCs w:val="24"/>
          <w:lang w:eastAsia="ru-RU"/>
        </w:rPr>
        <w:drawing>
          <wp:inline distT="0" distB="0" distL="0" distR="0" wp14:anchorId="7DA08153" wp14:editId="118E542D">
            <wp:extent cx="558165" cy="403860"/>
            <wp:effectExtent l="0" t="0" r="0" b="0"/>
            <wp:docPr id="36" name="Рисунок 36" descr="https://shkoladiabeta.ru/Media/Default/Articles/school/infographics/blu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shkoladiabeta.ru/Media/Default/Articles/school/infographics/blue-1.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58165" cy="403860"/>
                    </a:xfrm>
                    <a:prstGeom prst="rect">
                      <a:avLst/>
                    </a:prstGeom>
                    <a:noFill/>
                    <a:ln>
                      <a:noFill/>
                    </a:ln>
                  </pic:spPr>
                </pic:pic>
              </a:graphicData>
            </a:graphic>
          </wp:inline>
        </w:drawing>
      </w:r>
    </w:p>
    <w:p w:rsidR="002D3AED" w:rsidRPr="002D3AED" w:rsidRDefault="002D3AED" w:rsidP="002D3AED">
      <w:pPr>
        <w:spacing w:after="0" w:line="240" w:lineRule="auto"/>
        <w:jc w:val="center"/>
        <w:textAlignment w:val="top"/>
        <w:rPr>
          <w:rFonts w:ascii="PFDinTextProLight" w:eastAsia="Times New Roman" w:hAnsi="PFDinTextProLight" w:cs="Times New Roman"/>
          <w:color w:val="9A9A9B"/>
          <w:sz w:val="23"/>
          <w:szCs w:val="23"/>
          <w:lang w:eastAsia="ru-RU"/>
        </w:rPr>
      </w:pPr>
      <w:r w:rsidRPr="002D3AED">
        <w:rPr>
          <w:rFonts w:ascii="PFDinTextProLight" w:eastAsia="Times New Roman" w:hAnsi="PFDinTextProLight" w:cs="Times New Roman"/>
          <w:color w:val="9A9A9B"/>
          <w:sz w:val="23"/>
          <w:szCs w:val="23"/>
          <w:lang w:eastAsia="ru-RU"/>
        </w:rPr>
        <w:t>Высокий уровень</w:t>
      </w:r>
      <w:r w:rsidRPr="002D3AED">
        <w:rPr>
          <w:rFonts w:ascii="PFDinTextProLight" w:eastAsia="Times New Roman" w:hAnsi="PFDinTextProLight" w:cs="Times New Roman"/>
          <w:color w:val="9A9A9B"/>
          <w:sz w:val="23"/>
          <w:szCs w:val="23"/>
          <w:lang w:eastAsia="ru-RU"/>
        </w:rPr>
        <w:br/>
        <w:t>глюкозы в крови</w:t>
      </w:r>
    </w:p>
    <w:p w:rsidR="002D3AED" w:rsidRPr="002D3AED" w:rsidRDefault="002D3AED" w:rsidP="002D3AED">
      <w:pPr>
        <w:spacing w:after="0" w:line="240" w:lineRule="auto"/>
        <w:jc w:val="center"/>
        <w:textAlignment w:val="top"/>
        <w:rPr>
          <w:rFonts w:ascii="PFDinTextProLight" w:eastAsia="Times New Roman" w:hAnsi="PFDinTextProLight" w:cs="Times New Roman"/>
          <w:sz w:val="24"/>
          <w:szCs w:val="24"/>
          <w:lang w:eastAsia="ru-RU"/>
        </w:rPr>
      </w:pPr>
      <w:r w:rsidRPr="002D3AED">
        <w:rPr>
          <w:rFonts w:ascii="PFDinTextProLight" w:eastAsia="Times New Roman" w:hAnsi="PFDinTextProLight" w:cs="Times New Roman"/>
          <w:sz w:val="24"/>
          <w:szCs w:val="24"/>
          <w:lang w:eastAsia="ru-RU"/>
        </w:rPr>
        <w:t> </w:t>
      </w:r>
      <w:r>
        <w:rPr>
          <w:rFonts w:ascii="PFDinTextProLight" w:eastAsia="Times New Roman" w:hAnsi="PFDinTextProLight" w:cs="Times New Roman"/>
          <w:noProof/>
          <w:sz w:val="24"/>
          <w:szCs w:val="24"/>
          <w:lang w:eastAsia="ru-RU"/>
        </w:rPr>
        <w:drawing>
          <wp:inline distT="0" distB="0" distL="0" distR="0" wp14:anchorId="69122C9C" wp14:editId="794641F9">
            <wp:extent cx="415925" cy="403860"/>
            <wp:effectExtent l="0" t="0" r="3175" b="0"/>
            <wp:docPr id="35" name="Рисунок 35" descr="https://shkoladiabeta.ru/Media/Default/Articles/school/infographics/blu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shkoladiabeta.ru/Media/Default/Articles/school/infographics/blue-2.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15925" cy="403860"/>
                    </a:xfrm>
                    <a:prstGeom prst="rect">
                      <a:avLst/>
                    </a:prstGeom>
                    <a:noFill/>
                    <a:ln>
                      <a:noFill/>
                    </a:ln>
                  </pic:spPr>
                </pic:pic>
              </a:graphicData>
            </a:graphic>
          </wp:inline>
        </w:drawing>
      </w:r>
    </w:p>
    <w:p w:rsidR="002D3AED" w:rsidRPr="002D3AED" w:rsidRDefault="002D3AED" w:rsidP="002D3AED">
      <w:pPr>
        <w:spacing w:after="0" w:line="240" w:lineRule="auto"/>
        <w:jc w:val="center"/>
        <w:textAlignment w:val="top"/>
        <w:rPr>
          <w:rFonts w:ascii="PFDinTextProLight" w:eastAsia="Times New Roman" w:hAnsi="PFDinTextProLight" w:cs="Times New Roman"/>
          <w:color w:val="9A9A9B"/>
          <w:sz w:val="23"/>
          <w:szCs w:val="23"/>
          <w:lang w:eastAsia="ru-RU"/>
        </w:rPr>
      </w:pPr>
      <w:r w:rsidRPr="002D3AED">
        <w:rPr>
          <w:rFonts w:ascii="PFDinTextProLight" w:eastAsia="Times New Roman" w:hAnsi="PFDinTextProLight" w:cs="Times New Roman"/>
          <w:color w:val="9A9A9B"/>
          <w:sz w:val="23"/>
          <w:szCs w:val="23"/>
          <w:lang w:eastAsia="ru-RU"/>
        </w:rPr>
        <w:lastRenderedPageBreak/>
        <w:t>Высокое</w:t>
      </w:r>
      <w:r w:rsidRPr="002D3AED">
        <w:rPr>
          <w:rFonts w:ascii="PFDinTextProLight" w:eastAsia="Times New Roman" w:hAnsi="PFDinTextProLight" w:cs="Times New Roman"/>
          <w:color w:val="9A9A9B"/>
          <w:sz w:val="23"/>
          <w:szCs w:val="23"/>
          <w:lang w:eastAsia="ru-RU"/>
        </w:rPr>
        <w:br/>
        <w:t>артериальное</w:t>
      </w:r>
      <w:r w:rsidRPr="002D3AED">
        <w:rPr>
          <w:rFonts w:ascii="PFDinTextProLight" w:eastAsia="Times New Roman" w:hAnsi="PFDinTextProLight" w:cs="Times New Roman"/>
          <w:color w:val="9A9A9B"/>
          <w:sz w:val="23"/>
          <w:szCs w:val="23"/>
          <w:lang w:eastAsia="ru-RU"/>
        </w:rPr>
        <w:br/>
        <w:t>давление</w:t>
      </w:r>
    </w:p>
    <w:p w:rsidR="002D3AED" w:rsidRPr="002D3AED" w:rsidRDefault="002D3AED" w:rsidP="002D3AED">
      <w:pPr>
        <w:spacing w:after="0" w:line="240" w:lineRule="auto"/>
        <w:jc w:val="center"/>
        <w:textAlignment w:val="top"/>
        <w:rPr>
          <w:rFonts w:ascii="PFDinTextProLight" w:eastAsia="Times New Roman" w:hAnsi="PFDinTextProLight" w:cs="Times New Roman"/>
          <w:sz w:val="24"/>
          <w:szCs w:val="24"/>
          <w:lang w:eastAsia="ru-RU"/>
        </w:rPr>
      </w:pPr>
      <w:r w:rsidRPr="002D3AED">
        <w:rPr>
          <w:rFonts w:ascii="PFDinTextProLight" w:eastAsia="Times New Roman" w:hAnsi="PFDinTextProLight" w:cs="Times New Roman"/>
          <w:sz w:val="24"/>
          <w:szCs w:val="24"/>
          <w:lang w:eastAsia="ru-RU"/>
        </w:rPr>
        <w:t> </w:t>
      </w:r>
      <w:r>
        <w:rPr>
          <w:rFonts w:ascii="PFDinTextProLight" w:eastAsia="Times New Roman" w:hAnsi="PFDinTextProLight" w:cs="Times New Roman"/>
          <w:noProof/>
          <w:sz w:val="24"/>
          <w:szCs w:val="24"/>
          <w:lang w:eastAsia="ru-RU"/>
        </w:rPr>
        <w:drawing>
          <wp:inline distT="0" distB="0" distL="0" distR="0" wp14:anchorId="19BA730E" wp14:editId="20DCA5FF">
            <wp:extent cx="617220" cy="462915"/>
            <wp:effectExtent l="0" t="0" r="0" b="0"/>
            <wp:docPr id="34" name="Рисунок 34" descr="https://shkoladiabeta.ru/Media/Default/Articles/school/infographics/blu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shkoladiabeta.ru/Media/Default/Articles/school/infographics/blue-3.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7220" cy="462915"/>
                    </a:xfrm>
                    <a:prstGeom prst="rect">
                      <a:avLst/>
                    </a:prstGeom>
                    <a:noFill/>
                    <a:ln>
                      <a:noFill/>
                    </a:ln>
                  </pic:spPr>
                </pic:pic>
              </a:graphicData>
            </a:graphic>
          </wp:inline>
        </w:drawing>
      </w:r>
    </w:p>
    <w:p w:rsidR="002D3AED" w:rsidRPr="002D3AED" w:rsidRDefault="002D3AED" w:rsidP="002D3AED">
      <w:pPr>
        <w:spacing w:after="0" w:line="240" w:lineRule="auto"/>
        <w:jc w:val="center"/>
        <w:textAlignment w:val="top"/>
        <w:rPr>
          <w:rFonts w:ascii="PFDinTextProLight" w:eastAsia="Times New Roman" w:hAnsi="PFDinTextProLight" w:cs="Times New Roman"/>
          <w:color w:val="9A9A9B"/>
          <w:sz w:val="23"/>
          <w:szCs w:val="23"/>
          <w:lang w:eastAsia="ru-RU"/>
        </w:rPr>
      </w:pPr>
      <w:r w:rsidRPr="002D3AED">
        <w:rPr>
          <w:rFonts w:ascii="PFDinTextProLight" w:eastAsia="Times New Roman" w:hAnsi="PFDinTextProLight" w:cs="Times New Roman"/>
          <w:color w:val="9A9A9B"/>
          <w:sz w:val="23"/>
          <w:szCs w:val="23"/>
          <w:lang w:eastAsia="ru-RU"/>
        </w:rPr>
        <w:t>Нарушения</w:t>
      </w:r>
      <w:r w:rsidRPr="002D3AED">
        <w:rPr>
          <w:rFonts w:ascii="PFDinTextProLight" w:eastAsia="Times New Roman" w:hAnsi="PFDinTextProLight" w:cs="Times New Roman"/>
          <w:color w:val="9A9A9B"/>
          <w:sz w:val="23"/>
          <w:szCs w:val="23"/>
          <w:lang w:eastAsia="ru-RU"/>
        </w:rPr>
        <w:br/>
        <w:t>липидного профиля*</w:t>
      </w:r>
    </w:p>
    <w:p w:rsidR="002D3AED" w:rsidRPr="002D3AED" w:rsidRDefault="002D3AED" w:rsidP="002D3AED">
      <w:pPr>
        <w:spacing w:after="0" w:line="240" w:lineRule="auto"/>
        <w:jc w:val="center"/>
        <w:textAlignment w:val="top"/>
        <w:rPr>
          <w:rFonts w:ascii="PFDinTextProLight" w:eastAsia="Times New Roman" w:hAnsi="PFDinTextProLight" w:cs="Times New Roman"/>
          <w:sz w:val="24"/>
          <w:szCs w:val="24"/>
          <w:lang w:eastAsia="ru-RU"/>
        </w:rPr>
      </w:pPr>
      <w:r w:rsidRPr="002D3AED">
        <w:rPr>
          <w:rFonts w:ascii="PFDinTextProLight" w:eastAsia="Times New Roman" w:hAnsi="PFDinTextProLight" w:cs="Times New Roman"/>
          <w:sz w:val="24"/>
          <w:szCs w:val="24"/>
          <w:lang w:eastAsia="ru-RU"/>
        </w:rPr>
        <w:t> </w:t>
      </w:r>
      <w:r>
        <w:rPr>
          <w:rFonts w:ascii="PFDinTextProLight" w:eastAsia="Times New Roman" w:hAnsi="PFDinTextProLight" w:cs="Times New Roman"/>
          <w:noProof/>
          <w:sz w:val="24"/>
          <w:szCs w:val="24"/>
          <w:lang w:eastAsia="ru-RU"/>
        </w:rPr>
        <w:drawing>
          <wp:inline distT="0" distB="0" distL="0" distR="0" wp14:anchorId="58C9AF4B" wp14:editId="4C56AC08">
            <wp:extent cx="403860" cy="451485"/>
            <wp:effectExtent l="0" t="0" r="0" b="5715"/>
            <wp:docPr id="33" name="Рисунок 33" descr="https://shkoladiabeta.ru/Media/Default/Articles/school/infographics/blu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shkoladiabeta.ru/Media/Default/Articles/school/infographics/blue-4.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03860" cy="451485"/>
                    </a:xfrm>
                    <a:prstGeom prst="rect">
                      <a:avLst/>
                    </a:prstGeom>
                    <a:noFill/>
                    <a:ln>
                      <a:noFill/>
                    </a:ln>
                  </pic:spPr>
                </pic:pic>
              </a:graphicData>
            </a:graphic>
          </wp:inline>
        </w:drawing>
      </w:r>
    </w:p>
    <w:p w:rsidR="002D3AED" w:rsidRPr="002D3AED" w:rsidRDefault="002D3AED" w:rsidP="002D3AED">
      <w:pPr>
        <w:spacing w:after="0" w:line="240" w:lineRule="auto"/>
        <w:jc w:val="center"/>
        <w:textAlignment w:val="top"/>
        <w:rPr>
          <w:rFonts w:ascii="PFDinTextProLight" w:eastAsia="Times New Roman" w:hAnsi="PFDinTextProLight" w:cs="Times New Roman"/>
          <w:color w:val="9A9A9B"/>
          <w:sz w:val="23"/>
          <w:szCs w:val="23"/>
          <w:lang w:eastAsia="ru-RU"/>
        </w:rPr>
      </w:pPr>
      <w:r w:rsidRPr="002D3AED">
        <w:rPr>
          <w:rFonts w:ascii="PFDinTextProLight" w:eastAsia="Times New Roman" w:hAnsi="PFDinTextProLight" w:cs="Times New Roman"/>
          <w:color w:val="9A9A9B"/>
          <w:sz w:val="23"/>
          <w:szCs w:val="23"/>
          <w:lang w:eastAsia="ru-RU"/>
        </w:rPr>
        <w:t>Длительное</w:t>
      </w:r>
      <w:r w:rsidRPr="002D3AED">
        <w:rPr>
          <w:rFonts w:ascii="PFDinTextProLight" w:eastAsia="Times New Roman" w:hAnsi="PFDinTextProLight" w:cs="Times New Roman"/>
          <w:color w:val="9A9A9B"/>
          <w:sz w:val="23"/>
          <w:szCs w:val="23"/>
          <w:lang w:eastAsia="ru-RU"/>
        </w:rPr>
        <w:br/>
        <w:t>течение сахарного</w:t>
      </w:r>
      <w:r w:rsidRPr="002D3AED">
        <w:rPr>
          <w:rFonts w:ascii="PFDinTextProLight" w:eastAsia="Times New Roman" w:hAnsi="PFDinTextProLight" w:cs="Times New Roman"/>
          <w:color w:val="9A9A9B"/>
          <w:sz w:val="23"/>
          <w:szCs w:val="23"/>
          <w:lang w:eastAsia="ru-RU"/>
        </w:rPr>
        <w:br/>
        <w:t>диабета</w:t>
      </w:r>
    </w:p>
    <w:p w:rsidR="002D3AED" w:rsidRPr="002D3AED" w:rsidRDefault="002D3AED" w:rsidP="002D3AED">
      <w:pPr>
        <w:spacing w:after="0" w:line="240" w:lineRule="auto"/>
        <w:jc w:val="center"/>
        <w:textAlignment w:val="top"/>
        <w:rPr>
          <w:rFonts w:ascii="PFDinTextProLight" w:eastAsia="Times New Roman" w:hAnsi="PFDinTextProLight" w:cs="Times New Roman"/>
          <w:sz w:val="24"/>
          <w:szCs w:val="24"/>
          <w:lang w:eastAsia="ru-RU"/>
        </w:rPr>
      </w:pPr>
      <w:r w:rsidRPr="002D3AED">
        <w:rPr>
          <w:rFonts w:ascii="PFDinTextProLight" w:eastAsia="Times New Roman" w:hAnsi="PFDinTextProLight" w:cs="Times New Roman"/>
          <w:sz w:val="24"/>
          <w:szCs w:val="24"/>
          <w:lang w:eastAsia="ru-RU"/>
        </w:rPr>
        <w:t> </w:t>
      </w:r>
      <w:r>
        <w:rPr>
          <w:rFonts w:ascii="PFDinTextProLight" w:eastAsia="Times New Roman" w:hAnsi="PFDinTextProLight" w:cs="Times New Roman"/>
          <w:noProof/>
          <w:sz w:val="24"/>
          <w:szCs w:val="24"/>
          <w:lang w:eastAsia="ru-RU"/>
        </w:rPr>
        <w:drawing>
          <wp:inline distT="0" distB="0" distL="0" distR="0" wp14:anchorId="16A1E34E" wp14:editId="5B99E440">
            <wp:extent cx="522605" cy="451485"/>
            <wp:effectExtent l="0" t="0" r="0" b="5715"/>
            <wp:docPr id="32" name="Рисунок 32" descr="https://shkoladiabeta.ru/Media/Default/Articles/school/infographics/blu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shkoladiabeta.ru/Media/Default/Articles/school/infographics/blue-5.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2605" cy="451485"/>
                    </a:xfrm>
                    <a:prstGeom prst="rect">
                      <a:avLst/>
                    </a:prstGeom>
                    <a:noFill/>
                    <a:ln>
                      <a:noFill/>
                    </a:ln>
                  </pic:spPr>
                </pic:pic>
              </a:graphicData>
            </a:graphic>
          </wp:inline>
        </w:drawing>
      </w:r>
    </w:p>
    <w:p w:rsidR="002D3AED" w:rsidRPr="002D3AED" w:rsidRDefault="002D3AED" w:rsidP="002D3AED">
      <w:pPr>
        <w:spacing w:after="0" w:line="240" w:lineRule="auto"/>
        <w:jc w:val="center"/>
        <w:textAlignment w:val="top"/>
        <w:rPr>
          <w:rFonts w:ascii="PFDinTextProLight" w:eastAsia="Times New Roman" w:hAnsi="PFDinTextProLight" w:cs="Times New Roman"/>
          <w:color w:val="9A9A9B"/>
          <w:sz w:val="23"/>
          <w:szCs w:val="23"/>
          <w:lang w:eastAsia="ru-RU"/>
        </w:rPr>
      </w:pPr>
      <w:r w:rsidRPr="002D3AED">
        <w:rPr>
          <w:rFonts w:ascii="PFDinTextProLight" w:eastAsia="Times New Roman" w:hAnsi="PFDinTextProLight" w:cs="Times New Roman"/>
          <w:color w:val="9A9A9B"/>
          <w:sz w:val="23"/>
          <w:szCs w:val="23"/>
          <w:lang w:eastAsia="ru-RU"/>
        </w:rPr>
        <w:t>Генетические</w:t>
      </w:r>
      <w:r w:rsidRPr="002D3AED">
        <w:rPr>
          <w:rFonts w:ascii="PFDinTextProLight" w:eastAsia="Times New Roman" w:hAnsi="PFDinTextProLight" w:cs="Times New Roman"/>
          <w:color w:val="9A9A9B"/>
          <w:sz w:val="23"/>
          <w:szCs w:val="23"/>
          <w:lang w:eastAsia="ru-RU"/>
        </w:rPr>
        <w:br/>
        <w:t>факторы</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b/>
          <w:bCs/>
          <w:i/>
          <w:iCs/>
          <w:sz w:val="23"/>
          <w:szCs w:val="23"/>
          <w:lang w:eastAsia="ru-RU"/>
        </w:rPr>
        <w:t>*высокий уровень холестерина</w:t>
      </w:r>
    </w:p>
    <w:p w:rsidR="002D3AED" w:rsidRDefault="002D3AED" w:rsidP="002D3AED">
      <w:pPr>
        <w:spacing w:before="600" w:after="0" w:line="240" w:lineRule="auto"/>
        <w:outlineLvl w:val="1"/>
        <w:rPr>
          <w:rFonts w:ascii="PFDinTextProThin" w:eastAsia="Times New Roman" w:hAnsi="PFDinTextProThin" w:cs="Times New Roman"/>
          <w:sz w:val="35"/>
          <w:szCs w:val="35"/>
          <w:lang w:eastAsia="ru-RU"/>
        </w:rPr>
      </w:pPr>
    </w:p>
    <w:p w:rsidR="002D3AED" w:rsidRPr="002D3AED" w:rsidRDefault="002D3AED" w:rsidP="002D3AED">
      <w:pPr>
        <w:spacing w:before="600" w:after="0" w:line="240" w:lineRule="auto"/>
        <w:outlineLvl w:val="1"/>
        <w:rPr>
          <w:rFonts w:ascii="PFDinTextProThin" w:eastAsia="Times New Roman" w:hAnsi="PFDinTextProThin" w:cs="Times New Roman"/>
          <w:sz w:val="35"/>
          <w:szCs w:val="35"/>
          <w:lang w:eastAsia="ru-RU"/>
        </w:rPr>
      </w:pPr>
      <w:r w:rsidRPr="002D3AED">
        <w:rPr>
          <w:rFonts w:ascii="PFDinTextProThin" w:eastAsia="Times New Roman" w:hAnsi="PFDinTextProThin" w:cs="Times New Roman"/>
          <w:sz w:val="35"/>
          <w:szCs w:val="35"/>
          <w:lang w:eastAsia="ru-RU"/>
        </w:rPr>
        <w:t>Симптомы нефропатии</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Длительное время нефропатия течет абсолютно незаметно. Часто симптомы появляются на стадии протеинурии или даже хронической почечной недостаточности. Кроме того, симптомы нефропатии неспецифичны:</w:t>
      </w:r>
    </w:p>
    <w:p w:rsidR="002D3AED" w:rsidRPr="002D3AED" w:rsidRDefault="002D3AED" w:rsidP="002D3AED">
      <w:pPr>
        <w:numPr>
          <w:ilvl w:val="0"/>
          <w:numId w:val="13"/>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отеки,</w:t>
      </w:r>
    </w:p>
    <w:p w:rsidR="002D3AED" w:rsidRPr="002D3AED" w:rsidRDefault="002D3AED" w:rsidP="002D3AED">
      <w:pPr>
        <w:numPr>
          <w:ilvl w:val="0"/>
          <w:numId w:val="13"/>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артериальная гипертензия (которая могла быть и до этого),</w:t>
      </w:r>
    </w:p>
    <w:p w:rsidR="002D3AED" w:rsidRPr="002D3AED" w:rsidRDefault="002D3AED" w:rsidP="002D3AED">
      <w:pPr>
        <w:numPr>
          <w:ilvl w:val="0"/>
          <w:numId w:val="13"/>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снижение аппетита,</w:t>
      </w:r>
    </w:p>
    <w:p w:rsidR="002D3AED" w:rsidRPr="002D3AED" w:rsidRDefault="002D3AED" w:rsidP="002D3AED">
      <w:pPr>
        <w:numPr>
          <w:ilvl w:val="0"/>
          <w:numId w:val="13"/>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слабость.</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Именно поэтому крайне важно регулярно посещать врача.</w:t>
      </w:r>
    </w:p>
    <w:p w:rsidR="002D3AED" w:rsidRPr="002D3AED" w:rsidRDefault="002D3AED" w:rsidP="002D3AED">
      <w:pPr>
        <w:spacing w:after="0" w:line="240" w:lineRule="auto"/>
        <w:rPr>
          <w:rFonts w:ascii="PFDinTextProLight" w:eastAsia="Times New Roman" w:hAnsi="PFDinTextProLight" w:cs="Times New Roman"/>
          <w:sz w:val="24"/>
          <w:szCs w:val="24"/>
          <w:lang w:eastAsia="ru-RU"/>
        </w:rPr>
      </w:pPr>
      <w:r>
        <w:rPr>
          <w:rFonts w:ascii="PFDinTextProLight" w:eastAsia="Times New Roman" w:hAnsi="PFDinTextProLight" w:cs="Times New Roman"/>
          <w:noProof/>
          <w:sz w:val="24"/>
          <w:szCs w:val="24"/>
          <w:lang w:eastAsia="ru-RU"/>
        </w:rPr>
        <w:drawing>
          <wp:inline distT="0" distB="0" distL="0" distR="0" wp14:anchorId="6992B6BA" wp14:editId="3C78E6EC">
            <wp:extent cx="6673850" cy="3811905"/>
            <wp:effectExtent l="0" t="0" r="0" b="0"/>
            <wp:docPr id="31" name="Рисунок 31" descr="https://shkoladiabeta.ru/Media/Default/Articles/school/infographics/photo_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shkoladiabeta.ru/Media/Default/Articles/school/infographics/photo_25.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673850" cy="3811905"/>
                    </a:xfrm>
                    <a:prstGeom prst="rect">
                      <a:avLst/>
                    </a:prstGeom>
                    <a:noFill/>
                    <a:ln>
                      <a:noFill/>
                    </a:ln>
                  </pic:spPr>
                </pic:pic>
              </a:graphicData>
            </a:graphic>
          </wp:inline>
        </w:drawing>
      </w:r>
    </w:p>
    <w:p w:rsidR="002D3AED" w:rsidRPr="002D3AED" w:rsidRDefault="002D3AED" w:rsidP="002D3AED">
      <w:pPr>
        <w:spacing w:before="600" w:after="0" w:line="240" w:lineRule="auto"/>
        <w:outlineLvl w:val="1"/>
        <w:rPr>
          <w:rFonts w:ascii="PFDinTextProThin" w:eastAsia="Times New Roman" w:hAnsi="PFDinTextProThin" w:cs="Times New Roman"/>
          <w:sz w:val="35"/>
          <w:szCs w:val="35"/>
          <w:lang w:eastAsia="ru-RU"/>
        </w:rPr>
      </w:pPr>
      <w:r w:rsidRPr="002D3AED">
        <w:rPr>
          <w:rFonts w:ascii="PFDinTextProThin" w:eastAsia="Times New Roman" w:hAnsi="PFDinTextProThin" w:cs="Times New Roman"/>
          <w:sz w:val="35"/>
          <w:szCs w:val="35"/>
          <w:lang w:eastAsia="ru-RU"/>
        </w:rPr>
        <w:lastRenderedPageBreak/>
        <w:t>Диагностика нефропатии</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Поскольку нефропатия длительное время течет бессимптомно, а своевременное выявление и лечение крайне </w:t>
      </w:r>
      <w:proofErr w:type="gramStart"/>
      <w:r w:rsidRPr="002D3AED">
        <w:rPr>
          <w:rFonts w:ascii="PFDinTextProLight" w:eastAsia="Times New Roman" w:hAnsi="PFDinTextProLight" w:cs="Times New Roman"/>
          <w:sz w:val="23"/>
          <w:szCs w:val="23"/>
          <w:lang w:eastAsia="ru-RU"/>
        </w:rPr>
        <w:t>важны</w:t>
      </w:r>
      <w:proofErr w:type="gramEnd"/>
      <w:r w:rsidRPr="002D3AED">
        <w:rPr>
          <w:rFonts w:ascii="PFDinTextProLight" w:eastAsia="Times New Roman" w:hAnsi="PFDinTextProLight" w:cs="Times New Roman"/>
          <w:sz w:val="23"/>
          <w:szCs w:val="23"/>
          <w:lang w:eastAsia="ru-RU"/>
        </w:rPr>
        <w:t>, необходимо проходить регулярное обследование, назначенное лечащим врачом:</w:t>
      </w:r>
    </w:p>
    <w:p w:rsidR="002D3AED" w:rsidRPr="002D3AED" w:rsidRDefault="002D3AED" w:rsidP="002D3AED">
      <w:pPr>
        <w:numPr>
          <w:ilvl w:val="0"/>
          <w:numId w:val="14"/>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Ежегодно при сахарном диабете рекомендована оценка альбуминурии (соотношение альбумин/</w:t>
      </w:r>
      <w:proofErr w:type="spellStart"/>
      <w:r w:rsidRPr="002D3AED">
        <w:rPr>
          <w:rFonts w:ascii="PFDinTextProLight" w:eastAsia="Times New Roman" w:hAnsi="PFDinTextProLight" w:cs="Times New Roman"/>
          <w:sz w:val="23"/>
          <w:szCs w:val="23"/>
          <w:lang w:eastAsia="ru-RU"/>
        </w:rPr>
        <w:t>креатинин</w:t>
      </w:r>
      <w:proofErr w:type="spellEnd"/>
      <w:r w:rsidRPr="002D3AED">
        <w:rPr>
          <w:rFonts w:ascii="PFDinTextProLight" w:eastAsia="Times New Roman" w:hAnsi="PFDinTextProLight" w:cs="Times New Roman"/>
          <w:sz w:val="23"/>
          <w:szCs w:val="23"/>
          <w:lang w:eastAsia="ru-RU"/>
        </w:rPr>
        <w:t xml:space="preserve"> в разовой порции мочи) и расчет СКФ (скорости клубочковой фильтрации);</w:t>
      </w:r>
    </w:p>
    <w:p w:rsidR="002D3AED" w:rsidRPr="002D3AED" w:rsidRDefault="002D3AED" w:rsidP="002D3AED">
      <w:pPr>
        <w:numPr>
          <w:ilvl w:val="0"/>
          <w:numId w:val="14"/>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Повышение уровня </w:t>
      </w:r>
      <w:proofErr w:type="spellStart"/>
      <w:r w:rsidRPr="002D3AED">
        <w:rPr>
          <w:rFonts w:ascii="PFDinTextProLight" w:eastAsia="Times New Roman" w:hAnsi="PFDinTextProLight" w:cs="Times New Roman"/>
          <w:sz w:val="23"/>
          <w:szCs w:val="23"/>
          <w:lang w:eastAsia="ru-RU"/>
        </w:rPr>
        <w:t>креатинина</w:t>
      </w:r>
      <w:proofErr w:type="spellEnd"/>
      <w:r w:rsidRPr="002D3AED">
        <w:rPr>
          <w:rFonts w:ascii="PFDinTextProLight" w:eastAsia="Times New Roman" w:hAnsi="PFDinTextProLight" w:cs="Times New Roman"/>
          <w:sz w:val="23"/>
          <w:szCs w:val="23"/>
          <w:lang w:eastAsia="ru-RU"/>
        </w:rPr>
        <w:t xml:space="preserve"> и/или снижение скорости клубочковой фильтрации может говорить о развитии хронической почечной недостаточности.</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Своевременная диагностика ранних нарушений функции почек позволяет совместно с лечащим врачом выбрать наиболее подходящую тактику дальнейшего лечения.</w:t>
      </w:r>
    </w:p>
    <w:p w:rsidR="002D3AED" w:rsidRPr="002D3AED" w:rsidRDefault="002D3AED" w:rsidP="002D3AED">
      <w:pPr>
        <w:spacing w:before="600" w:after="0" w:line="240" w:lineRule="auto"/>
        <w:outlineLvl w:val="1"/>
        <w:rPr>
          <w:rFonts w:ascii="PFDinTextProThin" w:eastAsia="Times New Roman" w:hAnsi="PFDinTextProThin" w:cs="Times New Roman"/>
          <w:sz w:val="35"/>
          <w:szCs w:val="35"/>
          <w:lang w:eastAsia="ru-RU"/>
        </w:rPr>
      </w:pPr>
      <w:r w:rsidRPr="002D3AED">
        <w:rPr>
          <w:rFonts w:ascii="PFDinTextProThin" w:eastAsia="Times New Roman" w:hAnsi="PFDinTextProThin" w:cs="Times New Roman"/>
          <w:sz w:val="35"/>
          <w:szCs w:val="35"/>
          <w:lang w:eastAsia="ru-RU"/>
        </w:rPr>
        <w:t>Профилактика: как можно предотвратить развитие нефропатии?</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В исследовании по </w:t>
      </w:r>
      <w:proofErr w:type="gramStart"/>
      <w:r w:rsidRPr="002D3AED">
        <w:rPr>
          <w:rFonts w:ascii="PFDinTextProLight" w:eastAsia="Times New Roman" w:hAnsi="PFDinTextProLight" w:cs="Times New Roman"/>
          <w:sz w:val="23"/>
          <w:szCs w:val="23"/>
          <w:lang w:eastAsia="ru-RU"/>
        </w:rPr>
        <w:t>контролю за</w:t>
      </w:r>
      <w:proofErr w:type="gramEnd"/>
      <w:r w:rsidRPr="002D3AED">
        <w:rPr>
          <w:rFonts w:ascii="PFDinTextProLight" w:eastAsia="Times New Roman" w:hAnsi="PFDinTextProLight" w:cs="Times New Roman"/>
          <w:sz w:val="23"/>
          <w:szCs w:val="23"/>
          <w:lang w:eastAsia="ru-RU"/>
        </w:rPr>
        <w:t xml:space="preserve"> диабетом и его осложнениями было показано, что у пациентов с хорошим гликемическим контролем риск развития нефропатии на стадии альбуминурии был ниже на 30%, а прогрессирования нефропатии — в 2 раза ниже, чем у пациентов с плохим контролем. Это значит, что особенно важно совместно с вашим лечащим врачом подобрать такую терапию сахарного диабета, которая позволит вам достигать ваших индивидуальных целей лечения и избежать развития осложнений.</w:t>
      </w:r>
    </w:p>
    <w:p w:rsidR="002D3AED" w:rsidRPr="002D3AED" w:rsidRDefault="002D3AED" w:rsidP="002D3AED">
      <w:pPr>
        <w:spacing w:before="600" w:after="0" w:line="240" w:lineRule="auto"/>
        <w:outlineLvl w:val="1"/>
        <w:rPr>
          <w:rFonts w:ascii="PFDinTextProThin" w:eastAsia="Times New Roman" w:hAnsi="PFDinTextProThin" w:cs="Times New Roman"/>
          <w:sz w:val="35"/>
          <w:szCs w:val="35"/>
          <w:lang w:eastAsia="ru-RU"/>
        </w:rPr>
      </w:pPr>
      <w:r w:rsidRPr="002D3AED">
        <w:rPr>
          <w:rFonts w:ascii="PFDinTextProThin" w:eastAsia="Times New Roman" w:hAnsi="PFDinTextProThin" w:cs="Times New Roman"/>
          <w:sz w:val="35"/>
          <w:szCs w:val="35"/>
          <w:lang w:eastAsia="ru-RU"/>
        </w:rPr>
        <w:t>Лечение нефропатии</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Что зависит от вас?</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Наиболее важен хороший гликемический контроль (достижение целевых значений HbA1c, определенных вашим лечащим врачом) и контроль артериального </w:t>
      </w:r>
      <w:proofErr w:type="spellStart"/>
      <w:r w:rsidRPr="002D3AED">
        <w:rPr>
          <w:rFonts w:ascii="PFDinTextProLight" w:eastAsia="Times New Roman" w:hAnsi="PFDinTextProLight" w:cs="Times New Roman"/>
          <w:sz w:val="23"/>
          <w:szCs w:val="23"/>
          <w:lang w:eastAsia="ru-RU"/>
        </w:rPr>
        <w:t>давлени</w:t>
      </w:r>
      <w:proofErr w:type="spellEnd"/>
      <w:proofErr w:type="gramStart"/>
      <w:r w:rsidRPr="002D3AED">
        <w:rPr>
          <w:rFonts w:ascii="PFDinTextProLight" w:eastAsia="Times New Roman" w:hAnsi="PFDinTextProLight" w:cs="Times New Roman"/>
          <w:sz w:val="23"/>
          <w:szCs w:val="23"/>
          <w:lang w:eastAsia="ru-RU"/>
        </w:rPr>
        <w:t xml:space="preserve"> Е</w:t>
      </w:r>
      <w:proofErr w:type="gramEnd"/>
      <w:r w:rsidRPr="002D3AED">
        <w:rPr>
          <w:rFonts w:ascii="PFDinTextProLight" w:eastAsia="Times New Roman" w:hAnsi="PFDinTextProLight" w:cs="Times New Roman"/>
          <w:sz w:val="23"/>
          <w:szCs w:val="23"/>
          <w:lang w:eastAsia="ru-RU"/>
        </w:rPr>
        <w:t>сть несколько немедикаментозных способов снижения артериального давления:</w:t>
      </w:r>
    </w:p>
    <w:p w:rsidR="002D3AED" w:rsidRPr="002D3AED" w:rsidRDefault="002D3AED" w:rsidP="002D3AED">
      <w:pPr>
        <w:numPr>
          <w:ilvl w:val="0"/>
          <w:numId w:val="15"/>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снижение веса;</w:t>
      </w:r>
    </w:p>
    <w:p w:rsidR="002D3AED" w:rsidRPr="002D3AED" w:rsidRDefault="002D3AED" w:rsidP="002D3AED">
      <w:pPr>
        <w:numPr>
          <w:ilvl w:val="0"/>
          <w:numId w:val="15"/>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уменьшение употребления соли;</w:t>
      </w:r>
    </w:p>
    <w:p w:rsidR="002D3AED" w:rsidRPr="002D3AED" w:rsidRDefault="002D3AED" w:rsidP="002D3AED">
      <w:pPr>
        <w:numPr>
          <w:ilvl w:val="0"/>
          <w:numId w:val="15"/>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ограничение приема алкоголя;</w:t>
      </w:r>
    </w:p>
    <w:p w:rsidR="002D3AED" w:rsidRPr="002D3AED" w:rsidRDefault="002D3AED" w:rsidP="002D3AED">
      <w:pPr>
        <w:numPr>
          <w:ilvl w:val="0"/>
          <w:numId w:val="15"/>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отказ от курения;</w:t>
      </w:r>
    </w:p>
    <w:p w:rsidR="002D3AED" w:rsidRPr="002D3AED" w:rsidRDefault="002D3AED" w:rsidP="002D3AED">
      <w:pPr>
        <w:numPr>
          <w:ilvl w:val="0"/>
          <w:numId w:val="15"/>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увеличение физической активности.</w:t>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005C47D2" wp14:editId="6F3BE3A8">
            <wp:extent cx="1353820" cy="1353820"/>
            <wp:effectExtent l="0" t="0" r="0" b="0"/>
            <wp:docPr id="40" name="Рисунок 40" descr="https://shkoladiabeta.ru/Media/Default/Articles/school/infographics/cell-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s://shkoladiabeta.ru/Media/Default/Articles/school/infographics/cell-62.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0930951C" wp14:editId="27D510C4">
            <wp:extent cx="1353820" cy="1353820"/>
            <wp:effectExtent l="0" t="0" r="0" b="0"/>
            <wp:docPr id="39" name="Рисунок 39" descr="https://shkoladiabeta.ru/Media/Default/Articles/school/infographics/cell-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s://shkoladiabeta.ru/Media/Default/Articles/school/infographics/cell-42.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Модификация питания</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При нефропатии на стадии протеинурии рекомендуют ограничение белка в суточном рационе. Ограничение белка позволит снизить нагрузку на почки. Однако начинать низкобелковую диету можно только под контролем врача.</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Медикаментозная терапия</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Для контроля артериального давления (АД) вам могут понадобиться препараты, снижающие артериальное давление. Целевой уровень АД менее 130/80 мм рт. </w:t>
      </w:r>
      <w:proofErr w:type="spellStart"/>
      <w:proofErr w:type="gramStart"/>
      <w:r w:rsidRPr="002D3AED">
        <w:rPr>
          <w:rFonts w:ascii="PFDinTextProLight" w:eastAsia="Times New Roman" w:hAnsi="PFDinTextProLight" w:cs="Times New Roman"/>
          <w:sz w:val="23"/>
          <w:szCs w:val="23"/>
          <w:lang w:eastAsia="ru-RU"/>
        </w:rPr>
        <w:t>ст</w:t>
      </w:r>
      <w:proofErr w:type="spellEnd"/>
      <w:proofErr w:type="gramEnd"/>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lastRenderedPageBreak/>
        <w:drawing>
          <wp:inline distT="0" distB="0" distL="0" distR="0" wp14:anchorId="4936E34F" wp14:editId="59BB23A4">
            <wp:extent cx="1353820" cy="1353820"/>
            <wp:effectExtent l="0" t="0" r="0" b="0"/>
            <wp:docPr id="38" name="Рисунок 38" descr="https://shkoladiabeta.ru/Media/Default/Articles/school/infographics/cell-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shkoladiabeta.ru/Media/Default/Articles/school/infographics/cell-6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419FF7E9" wp14:editId="30F686D4">
            <wp:extent cx="1353820" cy="1353820"/>
            <wp:effectExtent l="0" t="0" r="0" b="0"/>
            <wp:docPr id="37" name="Рисунок 37" descr="https://shkoladiabeta.ru/Media/Default/Articles/school/infographics/cell-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shkoladiabeta.ru/Media/Default/Articles/school/infographics/cell-73.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Стадия хронической почечной недостаточности</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При снижении скорости клубочковой фильтрации ниже 60 мл/мин говорят о ра</w:t>
      </w:r>
      <w:proofErr w:type="gramStart"/>
      <w:r w:rsidRPr="002D3AED">
        <w:rPr>
          <w:rFonts w:ascii="PFDinTextProLight" w:eastAsia="Times New Roman" w:hAnsi="PFDinTextProLight" w:cs="Times New Roman"/>
          <w:sz w:val="23"/>
          <w:szCs w:val="23"/>
          <w:lang w:eastAsia="ru-RU"/>
        </w:rPr>
        <w:t>з-</w:t>
      </w:r>
      <w:proofErr w:type="gramEnd"/>
      <w:r w:rsidRPr="002D3AED">
        <w:rPr>
          <w:rFonts w:ascii="PFDinTextProLight" w:eastAsia="Times New Roman" w:hAnsi="PFDinTextProLight" w:cs="Times New Roman"/>
          <w:sz w:val="23"/>
          <w:szCs w:val="23"/>
          <w:lang w:eastAsia="ru-RU"/>
        </w:rPr>
        <w:t xml:space="preserve"> витии хронической болезни почек. С этого момента пациент должен наблюдаться не только у эндокринолога, но и у нефролога (врача-специалиста по болезням почек). При снижении скорости клубочковой фильтрации ниже 15 мл/мин пациенту потребуется либо диализ («искусственная почка»), либо пересадка почки.</w:t>
      </w:r>
    </w:p>
    <w:p w:rsidR="002D3AED" w:rsidRPr="002D3AED" w:rsidRDefault="002D3AED" w:rsidP="002D3AED">
      <w:pPr>
        <w:spacing w:after="0" w:line="240" w:lineRule="auto"/>
        <w:rPr>
          <w:rFonts w:ascii="PFDinTextProLight" w:eastAsia="Times New Roman" w:hAnsi="PFDinTextProLight" w:cs="Times New Roman"/>
          <w:sz w:val="24"/>
          <w:szCs w:val="24"/>
          <w:lang w:eastAsia="ru-RU"/>
        </w:rPr>
      </w:pP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У пациентов с сахарным диабетом достаточно часто возникают различные патологические изменения стоп, причем даже обычные проблемы (например, мозоли или трещины) могут привести к серьезному осложнению — синдрому диабетической стопы (язва на стопе, гангрена стопы).</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Основными причинами развития поражений стоп при сахарном диабете являются:</w:t>
      </w:r>
    </w:p>
    <w:p w:rsidR="002D3AED" w:rsidRPr="002D3AED" w:rsidRDefault="002D3AED" w:rsidP="002D3AED">
      <w:pPr>
        <w:numPr>
          <w:ilvl w:val="0"/>
          <w:numId w:val="16"/>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повреждение периферических нервных волокон — </w:t>
      </w:r>
      <w:proofErr w:type="spellStart"/>
      <w:r w:rsidRPr="002D3AED">
        <w:rPr>
          <w:rFonts w:ascii="PFDinTextProLight" w:eastAsia="Times New Roman" w:hAnsi="PFDinTextProLight" w:cs="Times New Roman"/>
          <w:sz w:val="23"/>
          <w:szCs w:val="23"/>
          <w:lang w:eastAsia="ru-RU"/>
        </w:rPr>
        <w:t>нейропатия</w:t>
      </w:r>
      <w:proofErr w:type="spellEnd"/>
      <w:r w:rsidRPr="002D3AED">
        <w:rPr>
          <w:rFonts w:ascii="PFDinTextProLight" w:eastAsia="Times New Roman" w:hAnsi="PFDinTextProLight" w:cs="Times New Roman"/>
          <w:sz w:val="23"/>
          <w:szCs w:val="23"/>
          <w:lang w:eastAsia="ru-RU"/>
        </w:rPr>
        <w:t xml:space="preserve"> («</w:t>
      </w:r>
      <w:proofErr w:type="spellStart"/>
      <w:r w:rsidRPr="002D3AED">
        <w:rPr>
          <w:rFonts w:ascii="PFDinTextProLight" w:eastAsia="Times New Roman" w:hAnsi="PFDinTextProLight" w:cs="Times New Roman"/>
          <w:sz w:val="23"/>
          <w:szCs w:val="23"/>
          <w:lang w:eastAsia="ru-RU"/>
        </w:rPr>
        <w:t>нейро</w:t>
      </w:r>
      <w:proofErr w:type="spellEnd"/>
      <w:r w:rsidRPr="002D3AED">
        <w:rPr>
          <w:rFonts w:ascii="PFDinTextProLight" w:eastAsia="Times New Roman" w:hAnsi="PFDinTextProLight" w:cs="Times New Roman"/>
          <w:sz w:val="23"/>
          <w:szCs w:val="23"/>
          <w:lang w:eastAsia="ru-RU"/>
        </w:rPr>
        <w:t>» — нерв, «</w:t>
      </w:r>
      <w:proofErr w:type="spellStart"/>
      <w:r w:rsidRPr="002D3AED">
        <w:rPr>
          <w:rFonts w:ascii="PFDinTextProLight" w:eastAsia="Times New Roman" w:hAnsi="PFDinTextProLight" w:cs="Times New Roman"/>
          <w:sz w:val="23"/>
          <w:szCs w:val="23"/>
          <w:lang w:eastAsia="ru-RU"/>
        </w:rPr>
        <w:t>патия</w:t>
      </w:r>
      <w:proofErr w:type="spellEnd"/>
      <w:r w:rsidRPr="002D3AED">
        <w:rPr>
          <w:rFonts w:ascii="PFDinTextProLight" w:eastAsia="Times New Roman" w:hAnsi="PFDinTextProLight" w:cs="Times New Roman"/>
          <w:sz w:val="23"/>
          <w:szCs w:val="23"/>
          <w:lang w:eastAsia="ru-RU"/>
        </w:rPr>
        <w:t>» — болезнь), которая приводит к снижению периферической чувствительности;</w:t>
      </w:r>
    </w:p>
    <w:p w:rsidR="002D3AED" w:rsidRPr="002D3AED" w:rsidRDefault="002D3AED" w:rsidP="002D3AED">
      <w:pPr>
        <w:numPr>
          <w:ilvl w:val="0"/>
          <w:numId w:val="16"/>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нарушение кровотока в артериях ног вследствие атеросклероза (чаще встречается при сахарном диабете 2-го типа);</w:t>
      </w:r>
    </w:p>
    <w:p w:rsidR="002D3AED" w:rsidRPr="002D3AED" w:rsidRDefault="002D3AED" w:rsidP="002D3AED">
      <w:pPr>
        <w:numPr>
          <w:ilvl w:val="0"/>
          <w:numId w:val="16"/>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деформация свода стопы.</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 xml:space="preserve">Периферическая </w:t>
      </w:r>
      <w:proofErr w:type="spellStart"/>
      <w:r w:rsidRPr="002D3AED">
        <w:rPr>
          <w:rFonts w:ascii="PFDinTextProMedium" w:eastAsia="Times New Roman" w:hAnsi="PFDinTextProMedium" w:cs="Times New Roman"/>
          <w:sz w:val="23"/>
          <w:szCs w:val="23"/>
          <w:lang w:eastAsia="ru-RU"/>
        </w:rPr>
        <w:t>нейропатия</w:t>
      </w:r>
      <w:proofErr w:type="spellEnd"/>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С одной стороны, симптомами периферической </w:t>
      </w:r>
      <w:proofErr w:type="spellStart"/>
      <w:r w:rsidRPr="002D3AED">
        <w:rPr>
          <w:rFonts w:ascii="PFDinTextProLight" w:eastAsia="Times New Roman" w:hAnsi="PFDinTextProLight" w:cs="Times New Roman"/>
          <w:sz w:val="23"/>
          <w:szCs w:val="23"/>
          <w:lang w:eastAsia="ru-RU"/>
        </w:rPr>
        <w:t>нейропатии</w:t>
      </w:r>
      <w:proofErr w:type="spellEnd"/>
      <w:r w:rsidRPr="002D3AED">
        <w:rPr>
          <w:rFonts w:ascii="PFDinTextProLight" w:eastAsia="Times New Roman" w:hAnsi="PFDinTextProLight" w:cs="Times New Roman"/>
          <w:sz w:val="23"/>
          <w:szCs w:val="23"/>
          <w:lang w:eastAsia="ru-RU"/>
        </w:rPr>
        <w:t xml:space="preserve"> могут быть боль, ощущение ползания мурашек, судороги, с другой — пораженные нервные волокна теряют чувствительность к боли, теплу и холоду, давлению. Это значит, что вы можете не почувствовать травму: например, вы можете не заметить инородный предмет в ботинке или ожог при согревании ног около камина или батареи до тех пор, пока уже не образуется рана.</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Деформация пальцев и свода стопы</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Если у вас есть какие-либо изменения: «косточки», плоскостопие, деформация пальцев — спросите своего врача, где можно заказать или приобрести ортопедическую обувь. Ношение индивидуальной ортопедической обуви — обязательная профилактика возникновения язв стопы.</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Снижение кровотока в артериях нижних конечностей</w:t>
      </w:r>
      <w:r w:rsidRPr="002D3AED">
        <w:rPr>
          <w:rFonts w:ascii="PFDinTextProMedium" w:eastAsia="Times New Roman" w:hAnsi="PFDinTextProMedium" w:cs="Times New Roman"/>
          <w:sz w:val="23"/>
          <w:szCs w:val="23"/>
          <w:lang w:eastAsia="ru-RU"/>
        </w:rPr>
        <w:br/>
        <w:t>(атеросклероз артерий нижних конечностей)</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Основными причинами развития атеросклероза при сахарном диабете являются:</w:t>
      </w:r>
    </w:p>
    <w:p w:rsidR="002D3AED" w:rsidRPr="002D3AED" w:rsidRDefault="002D3AED" w:rsidP="002D3AED">
      <w:pPr>
        <w:numPr>
          <w:ilvl w:val="0"/>
          <w:numId w:val="17"/>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плохой гликемический контроль;</w:t>
      </w:r>
    </w:p>
    <w:p w:rsidR="002D3AED" w:rsidRPr="002D3AED" w:rsidRDefault="002D3AED" w:rsidP="002D3AED">
      <w:pPr>
        <w:numPr>
          <w:ilvl w:val="0"/>
          <w:numId w:val="17"/>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высокое артериальное давление;</w:t>
      </w:r>
    </w:p>
    <w:p w:rsidR="002D3AED" w:rsidRPr="002D3AED" w:rsidRDefault="002D3AED" w:rsidP="002D3AED">
      <w:pPr>
        <w:numPr>
          <w:ilvl w:val="0"/>
          <w:numId w:val="17"/>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атерогенные нарушения липидного спектра (</w:t>
      </w:r>
      <w:proofErr w:type="spellStart"/>
      <w:r w:rsidRPr="002D3AED">
        <w:rPr>
          <w:rFonts w:ascii="PFDinTextProLight" w:eastAsia="Times New Roman" w:hAnsi="PFDinTextProLight" w:cs="Times New Roman"/>
          <w:sz w:val="23"/>
          <w:szCs w:val="23"/>
          <w:lang w:eastAsia="ru-RU"/>
        </w:rPr>
        <w:t>дислипидемии</w:t>
      </w:r>
      <w:proofErr w:type="spellEnd"/>
      <w:r w:rsidRPr="002D3AED">
        <w:rPr>
          <w:rFonts w:ascii="PFDinTextProLight" w:eastAsia="Times New Roman" w:hAnsi="PFDinTextProLight" w:cs="Times New Roman"/>
          <w:sz w:val="23"/>
          <w:szCs w:val="23"/>
          <w:lang w:eastAsia="ru-RU"/>
        </w:rPr>
        <w:t>);</w:t>
      </w:r>
    </w:p>
    <w:p w:rsidR="002D3AED" w:rsidRPr="002D3AED" w:rsidRDefault="002D3AED" w:rsidP="002D3AED">
      <w:pPr>
        <w:numPr>
          <w:ilvl w:val="0"/>
          <w:numId w:val="17"/>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курение.</w:t>
      </w:r>
    </w:p>
    <w:p w:rsidR="002D3AED" w:rsidRPr="002D3AED" w:rsidRDefault="002D3AED" w:rsidP="002D3AED">
      <w:pPr>
        <w:spacing w:after="0" w:line="240" w:lineRule="auto"/>
        <w:textAlignment w:val="center"/>
        <w:rPr>
          <w:rFonts w:ascii="PFDinTextProLight" w:eastAsia="Times New Roman" w:hAnsi="PFDinTextProLight" w:cs="Times New Roman"/>
          <w:sz w:val="24"/>
          <w:szCs w:val="24"/>
          <w:lang w:eastAsia="ru-RU"/>
        </w:rPr>
      </w:pPr>
      <w:r w:rsidRPr="002D3AED">
        <w:rPr>
          <w:rFonts w:ascii="PFDinTextProLight" w:eastAsia="Times New Roman" w:hAnsi="PFDinTextProLight" w:cs="Times New Roman"/>
          <w:sz w:val="24"/>
          <w:szCs w:val="24"/>
          <w:lang w:eastAsia="ru-RU"/>
        </w:rPr>
        <w:br/>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Таким образом, для профилактики развития атеросклероза надо контролировать все эти факторы. Основным клиническим симптомом атеросклероза артерий нижних конечностей является возникновение боли при ходьбе — так называемая перемежающаяся хромота, которая проходит через некоторое время после остановки. Если у вас есть этот симптом, необходимо незамедлительно отказаться от курения. Даже при большом «стаже» курильщика отказ от курения окажет благоприятный эффект на состояние здоровья.</w:t>
      </w:r>
      <w:r w:rsidRPr="002D3AED">
        <w:rPr>
          <w:rFonts w:ascii="PFDinTextProLight" w:eastAsia="Times New Roman" w:hAnsi="PFDinTextProLight" w:cs="Times New Roman"/>
          <w:sz w:val="23"/>
          <w:szCs w:val="23"/>
          <w:lang w:eastAsia="ru-RU"/>
        </w:rPr>
        <w:br/>
      </w:r>
      <w:r w:rsidRPr="002D3AED">
        <w:rPr>
          <w:rFonts w:ascii="PFDinTextProLight" w:eastAsia="Times New Roman" w:hAnsi="PFDinTextProLight" w:cs="Times New Roman"/>
          <w:sz w:val="23"/>
          <w:szCs w:val="23"/>
          <w:lang w:eastAsia="ru-RU"/>
        </w:rPr>
        <w:br/>
        <w:t xml:space="preserve">Также может </w:t>
      </w:r>
      <w:proofErr w:type="gramStart"/>
      <w:r w:rsidRPr="002D3AED">
        <w:rPr>
          <w:rFonts w:ascii="PFDinTextProLight" w:eastAsia="Times New Roman" w:hAnsi="PFDinTextProLight" w:cs="Times New Roman"/>
          <w:sz w:val="23"/>
          <w:szCs w:val="23"/>
          <w:lang w:eastAsia="ru-RU"/>
        </w:rPr>
        <w:t>быть необходимо регулярно принимать</w:t>
      </w:r>
      <w:proofErr w:type="gramEnd"/>
      <w:r w:rsidRPr="002D3AED">
        <w:rPr>
          <w:rFonts w:ascii="PFDinTextProLight" w:eastAsia="Times New Roman" w:hAnsi="PFDinTextProLight" w:cs="Times New Roman"/>
          <w:sz w:val="23"/>
          <w:szCs w:val="23"/>
          <w:lang w:eastAsia="ru-RU"/>
        </w:rPr>
        <w:t xml:space="preserve"> препараты, контролирующие артериальное давление и снижающие уровень атерогенных липидов в крови. В некоторых случаях могут быть эффективны </w:t>
      </w:r>
      <w:r w:rsidRPr="002D3AED">
        <w:rPr>
          <w:rFonts w:ascii="PFDinTextProLight" w:eastAsia="Times New Roman" w:hAnsi="PFDinTextProLight" w:cs="Times New Roman"/>
          <w:sz w:val="23"/>
          <w:szCs w:val="23"/>
          <w:lang w:eastAsia="ru-RU"/>
        </w:rPr>
        <w:lastRenderedPageBreak/>
        <w:t>препараты, улучшающие периферический кровоток. Выбрать медикаментозное лечение поможет ваш лечащий врач.</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При плохом кровообращении ваши ноги могут постоянно мерзнуть. Помните, что нельзя согревать ноги на батарее, у открытого огня, парить в горячей воде — это может привести к образованию ожогов и язвенных дефектов из-за </w:t>
      </w:r>
      <w:proofErr w:type="spellStart"/>
      <w:r w:rsidRPr="002D3AED">
        <w:rPr>
          <w:rFonts w:ascii="PFDinTextProLight" w:eastAsia="Times New Roman" w:hAnsi="PFDinTextProLight" w:cs="Times New Roman"/>
          <w:sz w:val="23"/>
          <w:szCs w:val="23"/>
          <w:lang w:eastAsia="ru-RU"/>
        </w:rPr>
        <w:t>нейропатии</w:t>
      </w:r>
      <w:proofErr w:type="spellEnd"/>
      <w:r w:rsidRPr="002D3AED">
        <w:rPr>
          <w:rFonts w:ascii="PFDinTextProLight" w:eastAsia="Times New Roman" w:hAnsi="PFDinTextProLight" w:cs="Times New Roman"/>
          <w:sz w:val="23"/>
          <w:szCs w:val="23"/>
          <w:lang w:eastAsia="ru-RU"/>
        </w:rPr>
        <w:t>, т.е. вы не будете чувствовать высокую температуру. Лучший способ согреть ноги — носить теплые носки.</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Повреждения кожи</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Кожа при сахарном диабете становится очень сухой, что может привести к ее шелушению и появлению трещин. Все дело в том, что поражаются нервные волокна, отвечающие за водный и липидный баланс кожи. Повреждения заживают длительно, а кроме того, могут инфицироваться. Вероятность этого особенно велика при высоком уровне глюкозы в крови.</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Для профилактики трещин и шелушения после ванны ноги тщательно вытирают, уделяя особое внимание межпальцевым промежуткам. Для предотвращения появления трещин необходимо мазать подошвы и пятки увлажняющим кремом, при этом нельзя втирать крем в межпальцевые промежутки.</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 xml:space="preserve">Мозоли и </w:t>
      </w:r>
      <w:proofErr w:type="spellStart"/>
      <w:r w:rsidRPr="002D3AED">
        <w:rPr>
          <w:rFonts w:ascii="PFDinTextProMedium" w:eastAsia="Times New Roman" w:hAnsi="PFDinTextProMedium" w:cs="Times New Roman"/>
          <w:sz w:val="23"/>
          <w:szCs w:val="23"/>
          <w:lang w:eastAsia="ru-RU"/>
        </w:rPr>
        <w:t>натоптыши</w:t>
      </w:r>
      <w:proofErr w:type="spellEnd"/>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При сахарном диабете мозоли встречаются гораздо чаще и нарастают гораздо быстрее, чем у остальных людей. Это обусловлено деформацией пальцев и свода стопы, а также перераспределением зон высокого давления. Таким образом, мозоли могут являться свидетельством того, что вам необходимы ортопедические «вкладыши» и стельки или ортопедическая обувь.</w:t>
      </w:r>
    </w:p>
    <w:p w:rsidR="002D3AED" w:rsidRPr="002D3AED" w:rsidRDefault="002D3AED" w:rsidP="002D3AED">
      <w:pPr>
        <w:shd w:val="clear" w:color="auto" w:fill="DFEBFB"/>
        <w:spacing w:after="0" w:line="240" w:lineRule="auto"/>
        <w:jc w:val="center"/>
        <w:textAlignment w:val="center"/>
        <w:rPr>
          <w:rFonts w:ascii="PFDinTextProLight" w:eastAsia="Times New Roman" w:hAnsi="PFDinTextProLight" w:cs="Times New Roman"/>
          <w:sz w:val="24"/>
          <w:szCs w:val="24"/>
          <w:lang w:eastAsia="ru-RU"/>
        </w:rPr>
      </w:pPr>
      <w:r>
        <w:rPr>
          <w:rFonts w:ascii="PFDinTextProLight" w:eastAsia="Times New Roman" w:hAnsi="PFDinTextProLight" w:cs="Times New Roman"/>
          <w:noProof/>
          <w:sz w:val="24"/>
          <w:szCs w:val="24"/>
          <w:lang w:eastAsia="ru-RU"/>
        </w:rPr>
        <w:drawing>
          <wp:inline distT="0" distB="0" distL="0" distR="0" wp14:anchorId="0CF2DB25" wp14:editId="5BCDDED9">
            <wp:extent cx="629285" cy="1068705"/>
            <wp:effectExtent l="0" t="0" r="0" b="0"/>
            <wp:docPr id="41" name="Рисунок 41" descr="https://shkoladiabeta.ru/Media/Default/Articles/school/infographics/not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shkoladiabeta.ru/Media/Default/Articles/school/infographics/note-9.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29285" cy="1068705"/>
                    </a:xfrm>
                    <a:prstGeom prst="rect">
                      <a:avLst/>
                    </a:prstGeom>
                    <a:noFill/>
                    <a:ln>
                      <a:noFill/>
                    </a:ln>
                  </pic:spPr>
                </pic:pic>
              </a:graphicData>
            </a:graphic>
          </wp:inline>
        </w:drawing>
      </w:r>
    </w:p>
    <w:p w:rsidR="002D3AED" w:rsidRPr="002D3AED" w:rsidRDefault="002D3AED" w:rsidP="002D3AED">
      <w:pPr>
        <w:shd w:val="clear" w:color="auto" w:fill="DFEBFB"/>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Если своевременно не удалять мозоли, то они будут трескаться и инфицироваться, приводя к развитию язвенных дефектов. Однако самим удалять большие и старые мозоли опасно. Лучше обратиться в кабинет «Диабетической стопы», где опытный персонал при помощи специального аппарата обработает вам ноги.</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Ежедневная обработка </w:t>
      </w:r>
      <w:proofErr w:type="spellStart"/>
      <w:r w:rsidRPr="002D3AED">
        <w:rPr>
          <w:rFonts w:ascii="PFDinTextProLight" w:eastAsia="Times New Roman" w:hAnsi="PFDinTextProLight" w:cs="Times New Roman"/>
          <w:sz w:val="23"/>
          <w:szCs w:val="23"/>
          <w:lang w:eastAsia="ru-RU"/>
        </w:rPr>
        <w:t>натоптышей</w:t>
      </w:r>
      <w:proofErr w:type="spellEnd"/>
      <w:r w:rsidRPr="002D3AED">
        <w:rPr>
          <w:rFonts w:ascii="PFDinTextProLight" w:eastAsia="Times New Roman" w:hAnsi="PFDinTextProLight" w:cs="Times New Roman"/>
          <w:sz w:val="23"/>
          <w:szCs w:val="23"/>
          <w:lang w:eastAsia="ru-RU"/>
        </w:rPr>
        <w:t xml:space="preserve"> и мозолей с помощью пемзы поможет предотвратить их нарастание, причем лучше всего использовать пемзу после душа или ванны, пока кожа еще влажная. Ни в коем случае нельзя пользоваться бритвенными лезвиями или терками, а также какими-либо химическими растворами — это может привести к повреждению или ожогам и дальнейшему инфицированию. После обработки мозолей пемзой необходимо смазывать их кремом.</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Иногда пациенты говорят: «У меня диабетическая стопа», подразумевая, что так называется нога при сахарном диабете. На самом деле синдром диабетической стопы — это очень серьезное осложнение сахарного диабета, проявляющееся наличием язвы на стопе.</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Язвенные дефекты чаще всего образуются в местах наибольшего давления: головки плюсневых костей (там часто формируются «косточки»), межфаланговые сочленения при деформации пальцев. Язвенные дефекты на боковых поверхностях стоп чаще всего свидетельствуют о тесной обуви.</w:t>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Даже если язва никак вас не беспокоит, необходимо незамедлительно проконсультироваться с вашим лечащим врачом или врачом кабинета «Диабетическая стопа».</w:t>
      </w:r>
    </w:p>
    <w:p w:rsidR="002D3AED" w:rsidRPr="002D3AED" w:rsidRDefault="002D3AED" w:rsidP="002D3AED">
      <w:pPr>
        <w:spacing w:after="0" w:line="240" w:lineRule="auto"/>
        <w:rPr>
          <w:rFonts w:ascii="PFDinTextProLight" w:eastAsia="Times New Roman" w:hAnsi="PFDinTextProLight" w:cs="Times New Roman"/>
          <w:sz w:val="24"/>
          <w:szCs w:val="24"/>
          <w:lang w:eastAsia="ru-RU"/>
        </w:rPr>
      </w:pPr>
      <w:r>
        <w:rPr>
          <w:rFonts w:ascii="PFDinTextProLight" w:eastAsia="Times New Roman" w:hAnsi="PFDinTextProLight" w:cs="Times New Roman"/>
          <w:noProof/>
          <w:sz w:val="24"/>
          <w:szCs w:val="24"/>
          <w:lang w:eastAsia="ru-RU"/>
        </w:rPr>
        <w:lastRenderedPageBreak/>
        <w:drawing>
          <wp:inline distT="0" distB="0" distL="0" distR="0" wp14:anchorId="47529F74" wp14:editId="47BBEE0C">
            <wp:extent cx="6673850" cy="3811905"/>
            <wp:effectExtent l="0" t="0" r="0" b="0"/>
            <wp:docPr id="43" name="Рисунок 43" descr="https://shkoladiabeta.ru/Media/Default/Articles/school/infographics/photo_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s://shkoladiabeta.ru/Media/Default/Articles/school/infographics/photo_30.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673850" cy="3811905"/>
                    </a:xfrm>
                    <a:prstGeom prst="rect">
                      <a:avLst/>
                    </a:prstGeom>
                    <a:noFill/>
                    <a:ln>
                      <a:noFill/>
                    </a:ln>
                  </pic:spPr>
                </pic:pic>
              </a:graphicData>
            </a:graphic>
          </wp:inline>
        </w:drawing>
      </w:r>
    </w:p>
    <w:p w:rsidR="002D3AED" w:rsidRPr="002D3AED" w:rsidRDefault="002D3AED" w:rsidP="002D3AED">
      <w:pPr>
        <w:spacing w:after="0" w:line="240" w:lineRule="auto"/>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В зависимости от состояния вашей язвы, врач:</w:t>
      </w:r>
    </w:p>
    <w:p w:rsidR="002D3AED" w:rsidRPr="002D3AED" w:rsidRDefault="002D3AED" w:rsidP="002D3AED">
      <w:pPr>
        <w:numPr>
          <w:ilvl w:val="0"/>
          <w:numId w:val="1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может провести рентгенографию стопы, чтобы убедиться, что не повреждены кости стопы;</w:t>
      </w:r>
    </w:p>
    <w:p w:rsidR="002D3AED" w:rsidRPr="002D3AED" w:rsidRDefault="002D3AED" w:rsidP="002D3AED">
      <w:pPr>
        <w:numPr>
          <w:ilvl w:val="0"/>
          <w:numId w:val="1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проведет необходимую обработку язвенного дефекта, удалив </w:t>
      </w:r>
      <w:proofErr w:type="spellStart"/>
      <w:r w:rsidRPr="002D3AED">
        <w:rPr>
          <w:rFonts w:ascii="PFDinTextProLight" w:eastAsia="Times New Roman" w:hAnsi="PFDinTextProLight" w:cs="Times New Roman"/>
          <w:sz w:val="23"/>
          <w:szCs w:val="23"/>
          <w:lang w:eastAsia="ru-RU"/>
        </w:rPr>
        <w:t>некротизированные</w:t>
      </w:r>
      <w:proofErr w:type="spellEnd"/>
      <w:r w:rsidRPr="002D3AED">
        <w:rPr>
          <w:rFonts w:ascii="PFDinTextProLight" w:eastAsia="Times New Roman" w:hAnsi="PFDinTextProLight" w:cs="Times New Roman"/>
          <w:sz w:val="23"/>
          <w:szCs w:val="23"/>
          <w:lang w:eastAsia="ru-RU"/>
        </w:rPr>
        <w:t xml:space="preserve"> (омертвевшие) и инфицированные ткани, а также наложит повязку.</w:t>
      </w:r>
      <w:r w:rsidRPr="002D3AED">
        <w:rPr>
          <w:rFonts w:ascii="PFDinTextProLight" w:eastAsia="Times New Roman" w:hAnsi="PFDinTextProLight" w:cs="Times New Roman"/>
          <w:sz w:val="23"/>
          <w:szCs w:val="23"/>
          <w:lang w:eastAsia="ru-RU"/>
        </w:rPr>
        <w:br/>
        <w:t>Возможно, будет необходимо регулярно приходить на перевязки в кабинет «Диабетической стопы» или пройти стационарное лечение;</w:t>
      </w:r>
    </w:p>
    <w:p w:rsidR="002D3AED" w:rsidRPr="002D3AED" w:rsidRDefault="002D3AED" w:rsidP="002D3AED">
      <w:pPr>
        <w:numPr>
          <w:ilvl w:val="0"/>
          <w:numId w:val="1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может взять посев из раны для определения микроорганизма, вызвавшего воспаление и подбора антибиотика;</w:t>
      </w:r>
    </w:p>
    <w:p w:rsidR="002D3AED" w:rsidRPr="002D3AED" w:rsidRDefault="002D3AED" w:rsidP="002D3AED">
      <w:pPr>
        <w:numPr>
          <w:ilvl w:val="0"/>
          <w:numId w:val="1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порекомендует вам наиболее эффективный способ разгрузки поврежденной конечности — это может быть специальная обувь или каст (специальный </w:t>
      </w:r>
      <w:proofErr w:type="spellStart"/>
      <w:r w:rsidRPr="002D3AED">
        <w:rPr>
          <w:rFonts w:ascii="PFDinTextProLight" w:eastAsia="Times New Roman" w:hAnsi="PFDinTextProLight" w:cs="Times New Roman"/>
          <w:sz w:val="23"/>
          <w:szCs w:val="23"/>
          <w:lang w:eastAsia="ru-RU"/>
        </w:rPr>
        <w:t>полимеррный</w:t>
      </w:r>
      <w:proofErr w:type="spellEnd"/>
      <w:r w:rsidRPr="002D3AED">
        <w:rPr>
          <w:rFonts w:ascii="PFDinTextProLight" w:eastAsia="Times New Roman" w:hAnsi="PFDinTextProLight" w:cs="Times New Roman"/>
          <w:sz w:val="23"/>
          <w:szCs w:val="23"/>
          <w:lang w:eastAsia="ru-RU"/>
        </w:rPr>
        <w:t xml:space="preserve"> фиксатор наподобие гипса). Разгрузка имеет принципиальное значение для заживления: продолжение ходьбы с опорой на поврежденную ногу только увеличит зону поражения;</w:t>
      </w:r>
    </w:p>
    <w:p w:rsidR="002D3AED" w:rsidRPr="002D3AED" w:rsidRDefault="002D3AED" w:rsidP="002D3AED">
      <w:pPr>
        <w:numPr>
          <w:ilvl w:val="0"/>
          <w:numId w:val="1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в случае плохого кровотока в ноге направит вас к сосудистому хирургу для консультации по поводу восстановления кровотока;</w:t>
      </w:r>
    </w:p>
    <w:p w:rsidR="002D3AED" w:rsidRPr="002D3AED" w:rsidRDefault="002D3AED" w:rsidP="002D3AED">
      <w:pPr>
        <w:numPr>
          <w:ilvl w:val="0"/>
          <w:numId w:val="1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произведет необходимые изменения в терапии, поскольку для оптимального заживления язвенного дефекта необходим хороший гликемический контроль.</w:t>
      </w:r>
    </w:p>
    <w:p w:rsidR="002D3AED" w:rsidRPr="002D3AED" w:rsidRDefault="002D3AED" w:rsidP="002D3AED">
      <w:pPr>
        <w:shd w:val="clear" w:color="auto" w:fill="FFD6E8"/>
        <w:spacing w:after="0" w:line="240" w:lineRule="auto"/>
        <w:jc w:val="center"/>
        <w:textAlignment w:val="center"/>
        <w:rPr>
          <w:rFonts w:ascii="PFDinTextProLight" w:eastAsia="Times New Roman" w:hAnsi="PFDinTextProLight" w:cs="Times New Roman"/>
          <w:sz w:val="24"/>
          <w:szCs w:val="24"/>
          <w:lang w:eastAsia="ru-RU"/>
        </w:rPr>
      </w:pPr>
      <w:r>
        <w:rPr>
          <w:rFonts w:ascii="PFDinTextProLight" w:eastAsia="Times New Roman" w:hAnsi="PFDinTextProLight" w:cs="Times New Roman"/>
          <w:noProof/>
          <w:sz w:val="24"/>
          <w:szCs w:val="24"/>
          <w:lang w:eastAsia="ru-RU"/>
        </w:rPr>
        <w:drawing>
          <wp:inline distT="0" distB="0" distL="0" distR="0" wp14:anchorId="2E93C3AF" wp14:editId="75C6DD99">
            <wp:extent cx="462915" cy="783590"/>
            <wp:effectExtent l="0" t="0" r="0" b="0"/>
            <wp:docPr id="42" name="Рисунок 42" descr="https://shkoladiabeta.ru/Media/Default/Articles/school/infographics/not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shkoladiabeta.ru/Media/Default/Articles/school/infographics/note-7.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2915" cy="783590"/>
                    </a:xfrm>
                    <a:prstGeom prst="rect">
                      <a:avLst/>
                    </a:prstGeom>
                    <a:noFill/>
                    <a:ln>
                      <a:noFill/>
                    </a:ln>
                  </pic:spPr>
                </pic:pic>
              </a:graphicData>
            </a:graphic>
          </wp:inline>
        </w:drawing>
      </w:r>
    </w:p>
    <w:p w:rsidR="002D3AED" w:rsidRPr="002D3AED" w:rsidRDefault="002D3AED" w:rsidP="002D3AED">
      <w:pPr>
        <w:shd w:val="clear" w:color="auto" w:fill="FFD6E8"/>
        <w:spacing w:after="0" w:line="240" w:lineRule="auto"/>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После заживления язвенного дефекта вы должны соблюдать правила ухода за ногами и при необходимости носить ортопедическую обувь.</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Осмотр стоп</w:t>
      </w:r>
    </w:p>
    <w:p w:rsidR="002D3AED" w:rsidRPr="002D3AED" w:rsidRDefault="002D3AED" w:rsidP="002D3AED">
      <w:pPr>
        <w:numPr>
          <w:ilvl w:val="0"/>
          <w:numId w:val="19"/>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Ежедневно осматривайте стопы, уделяя особое внимание участкам между пальцев и вокруг пяток, можно для этой цели использовать зеркало;</w:t>
      </w:r>
    </w:p>
    <w:p w:rsidR="002D3AED" w:rsidRPr="002D3AED" w:rsidRDefault="002D3AED" w:rsidP="002D3AED">
      <w:pPr>
        <w:numPr>
          <w:ilvl w:val="0"/>
          <w:numId w:val="19"/>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Если у вас плохое зрение — попросите помочь родственников;</w:t>
      </w:r>
    </w:p>
    <w:p w:rsidR="002D3AED" w:rsidRPr="002D3AED" w:rsidRDefault="002D3AED" w:rsidP="002D3AED">
      <w:pPr>
        <w:numPr>
          <w:ilvl w:val="0"/>
          <w:numId w:val="19"/>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Проверяйте температуру и цвет кожи;</w:t>
      </w:r>
    </w:p>
    <w:p w:rsidR="002D3AED" w:rsidRPr="002D3AED" w:rsidRDefault="002D3AED" w:rsidP="002D3AED">
      <w:pPr>
        <w:numPr>
          <w:ilvl w:val="0"/>
          <w:numId w:val="19"/>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Если вы заметили вросший ноготь, рану, изменение цвета — обязательно </w:t>
      </w:r>
      <w:proofErr w:type="spellStart"/>
      <w:r w:rsidRPr="002D3AED">
        <w:rPr>
          <w:rFonts w:ascii="PFDinTextProLight" w:eastAsia="Times New Roman" w:hAnsi="PFDinTextProLight" w:cs="Times New Roman"/>
          <w:sz w:val="23"/>
          <w:szCs w:val="23"/>
          <w:lang w:eastAsia="ru-RU"/>
        </w:rPr>
        <w:t>соо</w:t>
      </w:r>
      <w:proofErr w:type="gramStart"/>
      <w:r w:rsidRPr="002D3AED">
        <w:rPr>
          <w:rFonts w:ascii="PFDinTextProLight" w:eastAsia="Times New Roman" w:hAnsi="PFDinTextProLight" w:cs="Times New Roman"/>
          <w:sz w:val="23"/>
          <w:szCs w:val="23"/>
          <w:lang w:eastAsia="ru-RU"/>
        </w:rPr>
        <w:t>б</w:t>
      </w:r>
      <w:proofErr w:type="spellEnd"/>
      <w:r w:rsidRPr="002D3AED">
        <w:rPr>
          <w:rFonts w:ascii="PFDinTextProLight" w:eastAsia="Times New Roman" w:hAnsi="PFDinTextProLight" w:cs="Times New Roman"/>
          <w:sz w:val="23"/>
          <w:szCs w:val="23"/>
          <w:lang w:eastAsia="ru-RU"/>
        </w:rPr>
        <w:t>-</w:t>
      </w:r>
      <w:proofErr w:type="gramEnd"/>
      <w:r w:rsidRPr="002D3AED">
        <w:rPr>
          <w:rFonts w:ascii="PFDinTextProLight" w:eastAsia="Times New Roman" w:hAnsi="PFDinTextProLight" w:cs="Times New Roman"/>
          <w:sz w:val="23"/>
          <w:szCs w:val="23"/>
          <w:lang w:eastAsia="ru-RU"/>
        </w:rPr>
        <w:t xml:space="preserve"> щите об этом вашему лечащему врачу.</w:t>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lastRenderedPageBreak/>
        <w:drawing>
          <wp:inline distT="0" distB="0" distL="0" distR="0" wp14:anchorId="6D10908D" wp14:editId="2F8657E0">
            <wp:extent cx="1353820" cy="1353820"/>
            <wp:effectExtent l="0" t="0" r="0" b="0"/>
            <wp:docPr id="52" name="Рисунок 52" descr="https://shkoladiabeta.ru/Media/Default/Articles/school/infographics/cel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s://shkoladiabeta.ru/Media/Default/Articles/school/infographics/cell-79.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45AEC77B" wp14:editId="5D27995E">
            <wp:extent cx="1353820" cy="1353820"/>
            <wp:effectExtent l="0" t="0" r="0" b="0"/>
            <wp:docPr id="51" name="Рисунок 51" descr="https://shkoladiabeta.ru/Media/Default/Articles/school/infographics/cel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shkoladiabeta.ru/Media/Default/Articles/school/infographics/cell-80.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Поддержание стоп в чистоте</w:t>
      </w:r>
    </w:p>
    <w:p w:rsidR="002D3AED" w:rsidRPr="002D3AED" w:rsidRDefault="002D3AED" w:rsidP="002D3AED">
      <w:pPr>
        <w:numPr>
          <w:ilvl w:val="0"/>
          <w:numId w:val="20"/>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Мойте ноги ежедневно;</w:t>
      </w:r>
    </w:p>
    <w:p w:rsidR="002D3AED" w:rsidRPr="002D3AED" w:rsidRDefault="002D3AED" w:rsidP="002D3AED">
      <w:pPr>
        <w:numPr>
          <w:ilvl w:val="0"/>
          <w:numId w:val="20"/>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Для мытья ног используйте только теплую воду (35 С). Воду можно проверить термометром или локтем. Длительность ванны не более 3-5 минут;</w:t>
      </w:r>
    </w:p>
    <w:p w:rsidR="002D3AED" w:rsidRPr="002D3AED" w:rsidRDefault="002D3AED" w:rsidP="002D3AED">
      <w:pPr>
        <w:numPr>
          <w:ilvl w:val="0"/>
          <w:numId w:val="20"/>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После ванны тщательно вытирайте ноги, уделяя особое внимание межпальцевым промежуткам;</w:t>
      </w:r>
    </w:p>
    <w:p w:rsidR="002D3AED" w:rsidRPr="002D3AED" w:rsidRDefault="002D3AED" w:rsidP="002D3AED">
      <w:pPr>
        <w:numPr>
          <w:ilvl w:val="0"/>
          <w:numId w:val="20"/>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Для предотвращения появления трещин необходимо мазать подошвы и пятки увлажняющим кремом. Врач порекомендует вам подходящий крем;</w:t>
      </w:r>
    </w:p>
    <w:p w:rsidR="002D3AED" w:rsidRPr="002D3AED" w:rsidRDefault="002D3AED" w:rsidP="002D3AED">
      <w:pPr>
        <w:numPr>
          <w:ilvl w:val="0"/>
          <w:numId w:val="20"/>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Нельзя втирать крем в межпальцевые промежутки — это может способствовать развитию грибковой инфекции;</w:t>
      </w:r>
    </w:p>
    <w:p w:rsidR="002D3AED" w:rsidRPr="002D3AED" w:rsidRDefault="002D3AED" w:rsidP="002D3AED">
      <w:pPr>
        <w:numPr>
          <w:ilvl w:val="0"/>
          <w:numId w:val="20"/>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Ежедневно меняйте носки, чулки или колготки.</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Обработка стоп, подстригание ногтей на ногах</w:t>
      </w:r>
    </w:p>
    <w:p w:rsidR="002D3AED" w:rsidRPr="002D3AED" w:rsidRDefault="002D3AED" w:rsidP="002D3AED">
      <w:pPr>
        <w:numPr>
          <w:ilvl w:val="0"/>
          <w:numId w:val="21"/>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Ногти подпиливайте прямо (без закругления углов) пилкой;</w:t>
      </w:r>
    </w:p>
    <w:p w:rsidR="002D3AED" w:rsidRPr="002D3AED" w:rsidRDefault="002D3AED" w:rsidP="002D3AED">
      <w:pPr>
        <w:numPr>
          <w:ilvl w:val="0"/>
          <w:numId w:val="21"/>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Для удаления </w:t>
      </w:r>
      <w:proofErr w:type="spellStart"/>
      <w:r w:rsidRPr="002D3AED">
        <w:rPr>
          <w:rFonts w:ascii="PFDinTextProLight" w:eastAsia="Times New Roman" w:hAnsi="PFDinTextProLight" w:cs="Times New Roman"/>
          <w:sz w:val="23"/>
          <w:szCs w:val="23"/>
          <w:lang w:eastAsia="ru-RU"/>
        </w:rPr>
        <w:t>натоптышей</w:t>
      </w:r>
      <w:proofErr w:type="spellEnd"/>
      <w:r w:rsidRPr="002D3AED">
        <w:rPr>
          <w:rFonts w:ascii="PFDinTextProLight" w:eastAsia="Times New Roman" w:hAnsi="PFDinTextProLight" w:cs="Times New Roman"/>
          <w:sz w:val="23"/>
          <w:szCs w:val="23"/>
          <w:lang w:eastAsia="ru-RU"/>
        </w:rPr>
        <w:t xml:space="preserve"> или сухих мозолей используйте пемзу (ни в коем случае нельзя использовать бритвенные лезвия, терки, ножи);</w:t>
      </w:r>
    </w:p>
    <w:p w:rsidR="002D3AED" w:rsidRPr="002D3AED" w:rsidRDefault="002D3AED" w:rsidP="002D3AED">
      <w:pPr>
        <w:numPr>
          <w:ilvl w:val="0"/>
          <w:numId w:val="21"/>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Если вы ходите делать педикюр в салон, предупредите мастера, что у вас сахарный диабет и расскажите, как надо подпиливать ногти и удалять мозоли/ </w:t>
      </w:r>
      <w:proofErr w:type="spellStart"/>
      <w:r w:rsidRPr="002D3AED">
        <w:rPr>
          <w:rFonts w:ascii="PFDinTextProLight" w:eastAsia="Times New Roman" w:hAnsi="PFDinTextProLight" w:cs="Times New Roman"/>
          <w:sz w:val="23"/>
          <w:szCs w:val="23"/>
          <w:lang w:eastAsia="ru-RU"/>
        </w:rPr>
        <w:t>натоптыши</w:t>
      </w:r>
      <w:proofErr w:type="spellEnd"/>
      <w:r w:rsidRPr="002D3AED">
        <w:rPr>
          <w:rFonts w:ascii="PFDinTextProLight" w:eastAsia="Times New Roman" w:hAnsi="PFDinTextProLight" w:cs="Times New Roman"/>
          <w:sz w:val="23"/>
          <w:szCs w:val="23"/>
          <w:lang w:eastAsia="ru-RU"/>
        </w:rPr>
        <w:t>;</w:t>
      </w:r>
    </w:p>
    <w:p w:rsidR="002D3AED" w:rsidRPr="002D3AED" w:rsidRDefault="002D3AED" w:rsidP="002D3AED">
      <w:pPr>
        <w:numPr>
          <w:ilvl w:val="0"/>
          <w:numId w:val="21"/>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Целесообразно обрабатывать ноги в кабинете «Диабетической стопы», где специалисты проведут профессиональную обработку.</w:t>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4A4AE58E" wp14:editId="36555E1D">
            <wp:extent cx="1353820" cy="1353820"/>
            <wp:effectExtent l="0" t="0" r="0" b="0"/>
            <wp:docPr id="50" name="Рисунок 50" descr="https://shkoladiabeta.ru/Media/Default/Articles/school/infographics/cel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s://shkoladiabeta.ru/Media/Default/Articles/school/infographics/cell-81.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4FE84466" wp14:editId="1C94DF5D">
            <wp:extent cx="1353820" cy="1353820"/>
            <wp:effectExtent l="0" t="0" r="0" b="0"/>
            <wp:docPr id="49" name="Рисунок 49" descr="https://shkoladiabeta.ru/Media/Default/Articles/school/infographics/cel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shkoladiabeta.ru/Media/Default/Articles/school/infographics/cell-82.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Ношение обуви</w:t>
      </w:r>
    </w:p>
    <w:p w:rsidR="002D3AED" w:rsidRPr="002D3AED" w:rsidRDefault="002D3AED" w:rsidP="002D3AED">
      <w:pPr>
        <w:numPr>
          <w:ilvl w:val="0"/>
          <w:numId w:val="22"/>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Ежедневно проверяйте обувь на наличие инородных предметов, порвавшейся стельки, грубых швов и т.п.;</w:t>
      </w:r>
    </w:p>
    <w:p w:rsidR="002D3AED" w:rsidRPr="002D3AED" w:rsidRDefault="002D3AED" w:rsidP="002D3AED">
      <w:pPr>
        <w:numPr>
          <w:ilvl w:val="0"/>
          <w:numId w:val="22"/>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Носите плотно прилегающие, но не тесные носки. Тесные носки будут </w:t>
      </w:r>
      <w:proofErr w:type="spellStart"/>
      <w:r w:rsidRPr="002D3AED">
        <w:rPr>
          <w:rFonts w:ascii="PFDinTextProLight" w:eastAsia="Times New Roman" w:hAnsi="PFDinTextProLight" w:cs="Times New Roman"/>
          <w:sz w:val="23"/>
          <w:szCs w:val="23"/>
          <w:lang w:eastAsia="ru-RU"/>
        </w:rPr>
        <w:t>препя</w:t>
      </w:r>
      <w:proofErr w:type="gramStart"/>
      <w:r w:rsidRPr="002D3AED">
        <w:rPr>
          <w:rFonts w:ascii="PFDinTextProLight" w:eastAsia="Times New Roman" w:hAnsi="PFDinTextProLight" w:cs="Times New Roman"/>
          <w:sz w:val="23"/>
          <w:szCs w:val="23"/>
          <w:lang w:eastAsia="ru-RU"/>
        </w:rPr>
        <w:t>т</w:t>
      </w:r>
      <w:proofErr w:type="spellEnd"/>
      <w:r w:rsidRPr="002D3AED">
        <w:rPr>
          <w:rFonts w:ascii="PFDinTextProLight" w:eastAsia="Times New Roman" w:hAnsi="PFDinTextProLight" w:cs="Times New Roman"/>
          <w:sz w:val="23"/>
          <w:szCs w:val="23"/>
          <w:lang w:eastAsia="ru-RU"/>
        </w:rPr>
        <w:t>-</w:t>
      </w:r>
      <w:proofErr w:type="gramEnd"/>
      <w:r w:rsidRPr="002D3AED">
        <w:rPr>
          <w:rFonts w:ascii="PFDinTextProLight" w:eastAsia="Times New Roman" w:hAnsi="PFDinTextProLight" w:cs="Times New Roman"/>
          <w:sz w:val="23"/>
          <w:szCs w:val="23"/>
          <w:lang w:eastAsia="ru-RU"/>
        </w:rPr>
        <w:t xml:space="preserve"> </w:t>
      </w:r>
      <w:proofErr w:type="spellStart"/>
      <w:r w:rsidRPr="002D3AED">
        <w:rPr>
          <w:rFonts w:ascii="PFDinTextProLight" w:eastAsia="Times New Roman" w:hAnsi="PFDinTextProLight" w:cs="Times New Roman"/>
          <w:sz w:val="23"/>
          <w:szCs w:val="23"/>
          <w:lang w:eastAsia="ru-RU"/>
        </w:rPr>
        <w:t>ствовать</w:t>
      </w:r>
      <w:proofErr w:type="spellEnd"/>
      <w:r w:rsidRPr="002D3AED">
        <w:rPr>
          <w:rFonts w:ascii="PFDinTextProLight" w:eastAsia="Times New Roman" w:hAnsi="PFDinTextProLight" w:cs="Times New Roman"/>
          <w:sz w:val="23"/>
          <w:szCs w:val="23"/>
          <w:lang w:eastAsia="ru-RU"/>
        </w:rPr>
        <w:t xml:space="preserve"> нормальному кровообращению, слишком свободные — скатываться в складки и натирать ноги. Кроме того, носите носки и колготки без грубого шва в области пальцев;</w:t>
      </w:r>
    </w:p>
    <w:p w:rsidR="002D3AED" w:rsidRPr="002D3AED" w:rsidRDefault="002D3AED" w:rsidP="002D3AED">
      <w:pPr>
        <w:numPr>
          <w:ilvl w:val="0"/>
          <w:numId w:val="22"/>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Не носите открытую обувь или сандалии, особенно если у вас нарушена </w:t>
      </w:r>
      <w:proofErr w:type="spellStart"/>
      <w:r w:rsidRPr="002D3AED">
        <w:rPr>
          <w:rFonts w:ascii="PFDinTextProLight" w:eastAsia="Times New Roman" w:hAnsi="PFDinTextProLight" w:cs="Times New Roman"/>
          <w:sz w:val="23"/>
          <w:szCs w:val="23"/>
          <w:lang w:eastAsia="ru-RU"/>
        </w:rPr>
        <w:t>чу</w:t>
      </w:r>
      <w:proofErr w:type="gramStart"/>
      <w:r w:rsidRPr="002D3AED">
        <w:rPr>
          <w:rFonts w:ascii="PFDinTextProLight" w:eastAsia="Times New Roman" w:hAnsi="PFDinTextProLight" w:cs="Times New Roman"/>
          <w:sz w:val="23"/>
          <w:szCs w:val="23"/>
          <w:lang w:eastAsia="ru-RU"/>
        </w:rPr>
        <w:t>в</w:t>
      </w:r>
      <w:proofErr w:type="spellEnd"/>
      <w:r w:rsidRPr="002D3AED">
        <w:rPr>
          <w:rFonts w:ascii="PFDinTextProLight" w:eastAsia="Times New Roman" w:hAnsi="PFDinTextProLight" w:cs="Times New Roman"/>
          <w:sz w:val="23"/>
          <w:szCs w:val="23"/>
          <w:lang w:eastAsia="ru-RU"/>
        </w:rPr>
        <w:t>-</w:t>
      </w:r>
      <w:proofErr w:type="gramEnd"/>
      <w:r w:rsidRPr="002D3AED">
        <w:rPr>
          <w:rFonts w:ascii="PFDinTextProLight" w:eastAsia="Times New Roman" w:hAnsi="PFDinTextProLight" w:cs="Times New Roman"/>
          <w:sz w:val="23"/>
          <w:szCs w:val="23"/>
          <w:lang w:eastAsia="ru-RU"/>
        </w:rPr>
        <w:t xml:space="preserve"> </w:t>
      </w:r>
      <w:proofErr w:type="spellStart"/>
      <w:r w:rsidRPr="002D3AED">
        <w:rPr>
          <w:rFonts w:ascii="PFDinTextProLight" w:eastAsia="Times New Roman" w:hAnsi="PFDinTextProLight" w:cs="Times New Roman"/>
          <w:sz w:val="23"/>
          <w:szCs w:val="23"/>
          <w:lang w:eastAsia="ru-RU"/>
        </w:rPr>
        <w:t>ствительность</w:t>
      </w:r>
      <w:proofErr w:type="spellEnd"/>
      <w:r w:rsidRPr="002D3AED">
        <w:rPr>
          <w:rFonts w:ascii="PFDinTextProLight" w:eastAsia="Times New Roman" w:hAnsi="PFDinTextProLight" w:cs="Times New Roman"/>
          <w:sz w:val="23"/>
          <w:szCs w:val="23"/>
          <w:lang w:eastAsia="ru-RU"/>
        </w:rPr>
        <w:t xml:space="preserve"> (есть </w:t>
      </w:r>
      <w:proofErr w:type="spellStart"/>
      <w:r w:rsidRPr="002D3AED">
        <w:rPr>
          <w:rFonts w:ascii="PFDinTextProLight" w:eastAsia="Times New Roman" w:hAnsi="PFDinTextProLight" w:cs="Times New Roman"/>
          <w:sz w:val="23"/>
          <w:szCs w:val="23"/>
          <w:lang w:eastAsia="ru-RU"/>
        </w:rPr>
        <w:t>нейропатия</w:t>
      </w:r>
      <w:proofErr w:type="spellEnd"/>
      <w:r w:rsidRPr="002D3AED">
        <w:rPr>
          <w:rFonts w:ascii="PFDinTextProLight" w:eastAsia="Times New Roman" w:hAnsi="PFDinTextProLight" w:cs="Times New Roman"/>
          <w:sz w:val="23"/>
          <w:szCs w:val="23"/>
          <w:lang w:eastAsia="ru-RU"/>
        </w:rPr>
        <w:t>);</w:t>
      </w:r>
      <w:bookmarkStart w:id="0" w:name="_GoBack"/>
      <w:bookmarkEnd w:id="0"/>
    </w:p>
    <w:p w:rsidR="002D3AED" w:rsidRPr="002D3AED" w:rsidRDefault="002D3AED" w:rsidP="002D3AED">
      <w:pPr>
        <w:numPr>
          <w:ilvl w:val="0"/>
          <w:numId w:val="22"/>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Обувь должна быть удобной, устойчивой, на низком каблуке, из мягкой кожи без швов;</w:t>
      </w:r>
    </w:p>
    <w:p w:rsidR="002D3AED" w:rsidRPr="002D3AED" w:rsidRDefault="002D3AED" w:rsidP="002D3AED">
      <w:pPr>
        <w:numPr>
          <w:ilvl w:val="0"/>
          <w:numId w:val="22"/>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lastRenderedPageBreak/>
        <w:t xml:space="preserve">Если у вас есть деформация стоп, «косточки» и т.д. — необходимо носить </w:t>
      </w:r>
      <w:proofErr w:type="spellStart"/>
      <w:r w:rsidRPr="002D3AED">
        <w:rPr>
          <w:rFonts w:ascii="PFDinTextProLight" w:eastAsia="Times New Roman" w:hAnsi="PFDinTextProLight" w:cs="Times New Roman"/>
          <w:sz w:val="23"/>
          <w:szCs w:val="23"/>
          <w:lang w:eastAsia="ru-RU"/>
        </w:rPr>
        <w:t>орт</w:t>
      </w:r>
      <w:proofErr w:type="gramStart"/>
      <w:r w:rsidRPr="002D3AED">
        <w:rPr>
          <w:rFonts w:ascii="PFDinTextProLight" w:eastAsia="Times New Roman" w:hAnsi="PFDinTextProLight" w:cs="Times New Roman"/>
          <w:sz w:val="23"/>
          <w:szCs w:val="23"/>
          <w:lang w:eastAsia="ru-RU"/>
        </w:rPr>
        <w:t>о</w:t>
      </w:r>
      <w:proofErr w:type="spellEnd"/>
      <w:r w:rsidRPr="002D3AED">
        <w:rPr>
          <w:rFonts w:ascii="PFDinTextProLight" w:eastAsia="Times New Roman" w:hAnsi="PFDinTextProLight" w:cs="Times New Roman"/>
          <w:sz w:val="23"/>
          <w:szCs w:val="23"/>
          <w:lang w:eastAsia="ru-RU"/>
        </w:rPr>
        <w:t>-</w:t>
      </w:r>
      <w:proofErr w:type="gramEnd"/>
      <w:r w:rsidRPr="002D3AED">
        <w:rPr>
          <w:rFonts w:ascii="PFDinTextProLight" w:eastAsia="Times New Roman" w:hAnsi="PFDinTextProLight" w:cs="Times New Roman"/>
          <w:sz w:val="23"/>
          <w:szCs w:val="23"/>
          <w:lang w:eastAsia="ru-RU"/>
        </w:rPr>
        <w:t xml:space="preserve"> </w:t>
      </w:r>
      <w:proofErr w:type="spellStart"/>
      <w:r w:rsidRPr="002D3AED">
        <w:rPr>
          <w:rFonts w:ascii="PFDinTextProLight" w:eastAsia="Times New Roman" w:hAnsi="PFDinTextProLight" w:cs="Times New Roman"/>
          <w:sz w:val="23"/>
          <w:szCs w:val="23"/>
          <w:lang w:eastAsia="ru-RU"/>
        </w:rPr>
        <w:t>педическую</w:t>
      </w:r>
      <w:proofErr w:type="spellEnd"/>
      <w:r w:rsidRPr="002D3AED">
        <w:rPr>
          <w:rFonts w:ascii="PFDinTextProLight" w:eastAsia="Times New Roman" w:hAnsi="PFDinTextProLight" w:cs="Times New Roman"/>
          <w:sz w:val="23"/>
          <w:szCs w:val="23"/>
          <w:lang w:eastAsia="ru-RU"/>
        </w:rPr>
        <w:t xml:space="preserve"> обувь или стельки.</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Покупка обуви</w:t>
      </w:r>
    </w:p>
    <w:p w:rsidR="002D3AED" w:rsidRPr="002D3AED" w:rsidRDefault="002D3AED" w:rsidP="002D3AED">
      <w:pPr>
        <w:numPr>
          <w:ilvl w:val="0"/>
          <w:numId w:val="23"/>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Всегда выбирайте обувь в соответствии с размером вашей ноги (при снижении чувствительности вы можете склоняться к покупке более тесной обуви);</w:t>
      </w:r>
    </w:p>
    <w:p w:rsidR="002D3AED" w:rsidRPr="002D3AED" w:rsidRDefault="002D3AED" w:rsidP="002D3AED">
      <w:pPr>
        <w:numPr>
          <w:ilvl w:val="0"/>
          <w:numId w:val="23"/>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Убедитесь, что новые туфли имеют соответствующую ширину и подъем, достаточно места вокруг пальцев;</w:t>
      </w:r>
    </w:p>
    <w:p w:rsidR="002D3AED" w:rsidRPr="002D3AED" w:rsidRDefault="002D3AED" w:rsidP="002D3AED">
      <w:pPr>
        <w:numPr>
          <w:ilvl w:val="0"/>
          <w:numId w:val="23"/>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Проверьте обувь на наличие внутренних швов — выступающие швы могут натирать;</w:t>
      </w:r>
    </w:p>
    <w:p w:rsidR="002D3AED" w:rsidRPr="002D3AED" w:rsidRDefault="002D3AED" w:rsidP="002D3AED">
      <w:pPr>
        <w:numPr>
          <w:ilvl w:val="0"/>
          <w:numId w:val="23"/>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Если ваши ноги деформированы, вам необходима индивидуальная ортопедическая обувь.</w:t>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27942D1E" wp14:editId="7A93A525">
            <wp:extent cx="1353820" cy="1353820"/>
            <wp:effectExtent l="0" t="0" r="0" b="0"/>
            <wp:docPr id="48" name="Рисунок 48" descr="https://shkoladiabeta.ru/Media/Default/Articles/school/infographics/cel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s://shkoladiabeta.ru/Media/Default/Articles/school/infographics/cell-83.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0CD125CA" wp14:editId="4EA379F8">
            <wp:extent cx="1353820" cy="1353820"/>
            <wp:effectExtent l="0" t="0" r="0" b="0"/>
            <wp:docPr id="47" name="Рисунок 47" descr="https://shkoladiabeta.ru/Media/Default/Articles/school/infographics/cel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s://shkoladiabeta.ru/Media/Default/Articles/school/infographics/cell-84.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Контроль температуры</w:t>
      </w:r>
    </w:p>
    <w:p w:rsidR="002D3AED" w:rsidRPr="002D3AED" w:rsidRDefault="002D3AED" w:rsidP="002D3AED">
      <w:pPr>
        <w:numPr>
          <w:ilvl w:val="0"/>
          <w:numId w:val="24"/>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Если у </w:t>
      </w:r>
      <w:proofErr w:type="gramStart"/>
      <w:r w:rsidRPr="002D3AED">
        <w:rPr>
          <w:rFonts w:ascii="PFDinTextProLight" w:eastAsia="Times New Roman" w:hAnsi="PFDinTextProLight" w:cs="Times New Roman"/>
          <w:sz w:val="23"/>
          <w:szCs w:val="23"/>
          <w:lang w:eastAsia="ru-RU"/>
        </w:rPr>
        <w:t>вас есть снижение чувствительности есть</w:t>
      </w:r>
      <w:proofErr w:type="gramEnd"/>
      <w:r w:rsidRPr="002D3AED">
        <w:rPr>
          <w:rFonts w:ascii="PFDinTextProLight" w:eastAsia="Times New Roman" w:hAnsi="PFDinTextProLight" w:cs="Times New Roman"/>
          <w:sz w:val="23"/>
          <w:szCs w:val="23"/>
          <w:lang w:eastAsia="ru-RU"/>
        </w:rPr>
        <w:t xml:space="preserve"> опасность не заметить перегрева;</w:t>
      </w:r>
    </w:p>
    <w:p w:rsidR="002D3AED" w:rsidRPr="002D3AED" w:rsidRDefault="002D3AED" w:rsidP="002D3AED">
      <w:pPr>
        <w:numPr>
          <w:ilvl w:val="0"/>
          <w:numId w:val="24"/>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Не грейте ноги около камина, батареи, с помощью грелки, не прикладывайте их к обогревателю;</w:t>
      </w:r>
    </w:p>
    <w:p w:rsidR="002D3AED" w:rsidRPr="002D3AED" w:rsidRDefault="002D3AED" w:rsidP="002D3AED">
      <w:pPr>
        <w:numPr>
          <w:ilvl w:val="0"/>
          <w:numId w:val="24"/>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Лучше надевать носки или отапливать всю комнату, чем согревать только ноги;</w:t>
      </w:r>
    </w:p>
    <w:p w:rsidR="002D3AED" w:rsidRPr="002D3AED" w:rsidRDefault="002D3AED" w:rsidP="002D3AED">
      <w:pPr>
        <w:numPr>
          <w:ilvl w:val="0"/>
          <w:numId w:val="24"/>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Не ходите босиком нигде (в том числе на пляже и в бане);</w:t>
      </w:r>
    </w:p>
    <w:p w:rsidR="002D3AED" w:rsidRPr="002D3AED" w:rsidRDefault="002D3AED" w:rsidP="002D3AED">
      <w:pPr>
        <w:numPr>
          <w:ilvl w:val="0"/>
          <w:numId w:val="24"/>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Измеряйте температуру воды перед принятием ванны.</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Что делать нельзя?</w:t>
      </w:r>
    </w:p>
    <w:p w:rsidR="002D3AED" w:rsidRPr="002D3AED" w:rsidRDefault="002D3AED" w:rsidP="002D3AED">
      <w:pPr>
        <w:numPr>
          <w:ilvl w:val="0"/>
          <w:numId w:val="25"/>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Надевать обувь на босую ногу;</w:t>
      </w:r>
    </w:p>
    <w:p w:rsidR="002D3AED" w:rsidRPr="002D3AED" w:rsidRDefault="002D3AED" w:rsidP="002D3AED">
      <w:pPr>
        <w:numPr>
          <w:ilvl w:val="0"/>
          <w:numId w:val="25"/>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Пользоваться ножницами для педикюра и бритвами для удаления мозолей;</w:t>
      </w:r>
    </w:p>
    <w:p w:rsidR="002D3AED" w:rsidRPr="002D3AED" w:rsidRDefault="002D3AED" w:rsidP="002D3AED">
      <w:pPr>
        <w:numPr>
          <w:ilvl w:val="0"/>
          <w:numId w:val="25"/>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Носить заштопанные носки и колготы;</w:t>
      </w:r>
    </w:p>
    <w:p w:rsidR="002D3AED" w:rsidRPr="002D3AED" w:rsidRDefault="002D3AED" w:rsidP="002D3AED">
      <w:pPr>
        <w:numPr>
          <w:ilvl w:val="0"/>
          <w:numId w:val="25"/>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Пользоваться средствами от мозолей, бородавок, вросших ногтей.</w:t>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76451F6E" wp14:editId="54D3A8AF">
            <wp:extent cx="1353820" cy="1353820"/>
            <wp:effectExtent l="0" t="0" r="0" b="0"/>
            <wp:docPr id="46" name="Рисунок 46" descr="https://shkoladiabeta.ru/Media/Default/Articles/school/infographics/cel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s://shkoladiabeta.ru/Media/Default/Articles/school/infographics/cell-85.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7C0C6F85" wp14:editId="041F347C">
            <wp:extent cx="1353820" cy="1353820"/>
            <wp:effectExtent l="0" t="0" r="0" b="0"/>
            <wp:docPr id="45" name="Рисунок 45" descr="https://shkoladiabeta.ru/Media/Default/Articles/school/infographics/cel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s://shkoladiabeta.ru/Media/Default/Articles/school/infographics/cell-86.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Что делать, если вы поранились?</w:t>
      </w:r>
    </w:p>
    <w:p w:rsidR="002D3AED" w:rsidRPr="002D3AED" w:rsidRDefault="002D3AED" w:rsidP="002D3AED">
      <w:pPr>
        <w:numPr>
          <w:ilvl w:val="0"/>
          <w:numId w:val="26"/>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Обработайте рану перекисью водорода или антисептиками;</w:t>
      </w:r>
    </w:p>
    <w:p w:rsidR="002D3AED" w:rsidRPr="002D3AED" w:rsidRDefault="002D3AED" w:rsidP="002D3AED">
      <w:pPr>
        <w:numPr>
          <w:ilvl w:val="0"/>
          <w:numId w:val="26"/>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Наложите стерильную повязку;</w:t>
      </w:r>
    </w:p>
    <w:p w:rsidR="002D3AED" w:rsidRPr="002D3AED" w:rsidRDefault="002D3AED" w:rsidP="002D3AED">
      <w:pPr>
        <w:numPr>
          <w:ilvl w:val="0"/>
          <w:numId w:val="26"/>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Не используйте спиртосодержащие растворы (йод, «зеленку») или «марганцовку» — они ухудшают заживление, могут вызвать ожог и скрыть процессы воспаления в ране за счет окрашивания;</w:t>
      </w:r>
    </w:p>
    <w:p w:rsidR="002D3AED" w:rsidRPr="002D3AED" w:rsidRDefault="002D3AED" w:rsidP="002D3AED">
      <w:pPr>
        <w:numPr>
          <w:ilvl w:val="0"/>
          <w:numId w:val="26"/>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Если у раны изменился цвет и запах, появилось </w:t>
      </w:r>
      <w:proofErr w:type="gramStart"/>
      <w:r w:rsidRPr="002D3AED">
        <w:rPr>
          <w:rFonts w:ascii="PFDinTextProLight" w:eastAsia="Times New Roman" w:hAnsi="PFDinTextProLight" w:cs="Times New Roman"/>
          <w:sz w:val="23"/>
          <w:szCs w:val="23"/>
          <w:lang w:eastAsia="ru-RU"/>
        </w:rPr>
        <w:t>отделяемое</w:t>
      </w:r>
      <w:proofErr w:type="gramEnd"/>
      <w:r w:rsidRPr="002D3AED">
        <w:rPr>
          <w:rFonts w:ascii="PFDinTextProLight" w:eastAsia="Times New Roman" w:hAnsi="PFDinTextProLight" w:cs="Times New Roman"/>
          <w:sz w:val="23"/>
          <w:szCs w:val="23"/>
          <w:lang w:eastAsia="ru-RU"/>
        </w:rPr>
        <w:t xml:space="preserve"> — обязательно обратитесь к врачу</w:t>
      </w:r>
    </w:p>
    <w:p w:rsidR="002D3AED" w:rsidRPr="002D3AED" w:rsidRDefault="002D3AED" w:rsidP="002D3AED">
      <w:pPr>
        <w:spacing w:after="0" w:line="240" w:lineRule="auto"/>
        <w:textAlignment w:val="center"/>
        <w:rPr>
          <w:rFonts w:ascii="PFDinTextProLight" w:eastAsia="Times New Roman" w:hAnsi="PFDinTextProLight" w:cs="Times New Roman"/>
          <w:sz w:val="23"/>
          <w:szCs w:val="23"/>
          <w:lang w:eastAsia="ru-RU"/>
        </w:rPr>
      </w:pPr>
      <w:r w:rsidRPr="002D3AED">
        <w:rPr>
          <w:rFonts w:ascii="PFDinTextProMedium" w:eastAsia="Times New Roman" w:hAnsi="PFDinTextProMedium" w:cs="Times New Roman"/>
          <w:sz w:val="23"/>
          <w:szCs w:val="23"/>
          <w:lang w:eastAsia="ru-RU"/>
        </w:rPr>
        <w:t>Как часто необходимо посещать врача?</w:t>
      </w:r>
    </w:p>
    <w:p w:rsidR="002D3AED" w:rsidRPr="002D3AED" w:rsidRDefault="002D3AED" w:rsidP="002D3AED">
      <w:pPr>
        <w:numPr>
          <w:ilvl w:val="0"/>
          <w:numId w:val="27"/>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Посещайте специалиста по синдрому диабетической стопы не реже 1 раза в год;</w:t>
      </w:r>
    </w:p>
    <w:p w:rsidR="002D3AED" w:rsidRPr="002D3AED" w:rsidRDefault="002D3AED" w:rsidP="002D3AED">
      <w:pPr>
        <w:numPr>
          <w:ilvl w:val="0"/>
          <w:numId w:val="27"/>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lastRenderedPageBreak/>
        <w:t>Придите на прием к врачу при возникновении повреждений стоп;</w:t>
      </w:r>
    </w:p>
    <w:p w:rsidR="002D3AED" w:rsidRPr="002D3AED" w:rsidRDefault="002D3AED" w:rsidP="002D3AED">
      <w:pPr>
        <w:numPr>
          <w:ilvl w:val="0"/>
          <w:numId w:val="27"/>
        </w:numPr>
        <w:spacing w:after="0" w:line="240" w:lineRule="auto"/>
        <w:ind w:left="0"/>
        <w:textAlignment w:val="center"/>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Показывайте ноги врачу-эндокринологу при каждом плановом посещении.</w:t>
      </w:r>
    </w:p>
    <w:p w:rsidR="002D3AED" w:rsidRPr="002D3AED" w:rsidRDefault="002D3AED" w:rsidP="002D3AED">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53447106" wp14:editId="03B0C47B">
            <wp:extent cx="1353820" cy="1353820"/>
            <wp:effectExtent l="0" t="0" r="0" b="0"/>
            <wp:docPr id="44" name="Рисунок 44" descr="https://shkoladiabeta.ru/Media/Default/Articles/school/infographics/cel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s://shkoladiabeta.ru/Media/Default/Articles/school/infographics/cell-87.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353820" cy="1353820"/>
                    </a:xfrm>
                    <a:prstGeom prst="rect">
                      <a:avLst/>
                    </a:prstGeom>
                    <a:noFill/>
                    <a:ln>
                      <a:noFill/>
                    </a:ln>
                  </pic:spPr>
                </pic:pic>
              </a:graphicData>
            </a:graphic>
          </wp:inline>
        </w:drawing>
      </w:r>
    </w:p>
    <w:p w:rsidR="002D3AED" w:rsidRPr="002D3AED" w:rsidRDefault="002D3AED" w:rsidP="002D3AED">
      <w:pPr>
        <w:spacing w:before="600" w:after="0" w:line="240" w:lineRule="auto"/>
        <w:outlineLvl w:val="1"/>
        <w:rPr>
          <w:rFonts w:ascii="PFDinTextProThin" w:eastAsia="Times New Roman" w:hAnsi="PFDinTextProThin" w:cs="Times New Roman"/>
          <w:sz w:val="35"/>
          <w:szCs w:val="35"/>
          <w:lang w:eastAsia="ru-RU"/>
        </w:rPr>
      </w:pPr>
      <w:r w:rsidRPr="002D3AED">
        <w:rPr>
          <w:rFonts w:ascii="PFDinTextProThin" w:eastAsia="Times New Roman" w:hAnsi="PFDinTextProThin" w:cs="Times New Roman"/>
          <w:sz w:val="35"/>
          <w:szCs w:val="35"/>
          <w:lang w:eastAsia="ru-RU"/>
        </w:rPr>
        <w:t>Что нужно знать о поддержании стоп в здоровом состоянии?</w:t>
      </w:r>
    </w:p>
    <w:p w:rsidR="002D3AED" w:rsidRPr="002D3AED" w:rsidRDefault="002D3AED" w:rsidP="002D3AED">
      <w:pPr>
        <w:numPr>
          <w:ilvl w:val="0"/>
          <w:numId w:val="2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Ежедневно осматривайте стопы, уделяя особое внимание участкам между пальцев и вокруг пяток можно для этой цели использовать зеркало;</w:t>
      </w:r>
    </w:p>
    <w:p w:rsidR="002D3AED" w:rsidRPr="002D3AED" w:rsidRDefault="002D3AED" w:rsidP="002D3AED">
      <w:pPr>
        <w:numPr>
          <w:ilvl w:val="0"/>
          <w:numId w:val="2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Если вы заметили вросший ноготь, рану, изменение цвета — обязательно сообщите об этом вашему лечащему врачу или придите к нему на прием;</w:t>
      </w:r>
    </w:p>
    <w:p w:rsidR="002D3AED" w:rsidRPr="002D3AED" w:rsidRDefault="002D3AED" w:rsidP="002D3AED">
      <w:pPr>
        <w:numPr>
          <w:ilvl w:val="0"/>
          <w:numId w:val="2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Показывайте вашему врачу ноги при каждом посещении;</w:t>
      </w:r>
    </w:p>
    <w:p w:rsidR="002D3AED" w:rsidRPr="002D3AED" w:rsidRDefault="002D3AED" w:rsidP="002D3AED">
      <w:pPr>
        <w:numPr>
          <w:ilvl w:val="0"/>
          <w:numId w:val="2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Как минимум раз в год приходите на осмотр в кабинет «диабетическая стопа»;</w:t>
      </w:r>
    </w:p>
    <w:p w:rsidR="002D3AED" w:rsidRPr="002D3AED" w:rsidRDefault="002D3AED" w:rsidP="002D3AED">
      <w:pPr>
        <w:numPr>
          <w:ilvl w:val="0"/>
          <w:numId w:val="2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Ежедневно проверяйте обувь на наличие инородных предметов, порвавшейся стельки и т.п.;</w:t>
      </w:r>
    </w:p>
    <w:p w:rsidR="002D3AED" w:rsidRPr="002D3AED" w:rsidRDefault="002D3AED" w:rsidP="002D3AED">
      <w:pPr>
        <w:numPr>
          <w:ilvl w:val="0"/>
          <w:numId w:val="2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Для мытья ног используйте только теплую воду (35 С). Воду проверяйте термометром или локтем. Длительность ванны не более 3-5 минут;</w:t>
      </w:r>
    </w:p>
    <w:p w:rsidR="002D3AED" w:rsidRPr="002D3AED" w:rsidRDefault="002D3AED" w:rsidP="002D3AED">
      <w:pPr>
        <w:numPr>
          <w:ilvl w:val="0"/>
          <w:numId w:val="2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После ванны тщательно вытирайте ноги, уделяя особое внимание межпальцевым промежуткам;</w:t>
      </w:r>
    </w:p>
    <w:p w:rsidR="002D3AED" w:rsidRPr="002D3AED" w:rsidRDefault="002D3AED" w:rsidP="002D3AED">
      <w:pPr>
        <w:numPr>
          <w:ilvl w:val="0"/>
          <w:numId w:val="2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 xml:space="preserve">Для удаления </w:t>
      </w:r>
      <w:proofErr w:type="spellStart"/>
      <w:r w:rsidRPr="002D3AED">
        <w:rPr>
          <w:rFonts w:ascii="PFDinTextProLight" w:eastAsia="Times New Roman" w:hAnsi="PFDinTextProLight" w:cs="Times New Roman"/>
          <w:sz w:val="23"/>
          <w:szCs w:val="23"/>
          <w:lang w:eastAsia="ru-RU"/>
        </w:rPr>
        <w:t>натоптышей</w:t>
      </w:r>
      <w:proofErr w:type="spellEnd"/>
      <w:r w:rsidRPr="002D3AED">
        <w:rPr>
          <w:rFonts w:ascii="PFDinTextProLight" w:eastAsia="Times New Roman" w:hAnsi="PFDinTextProLight" w:cs="Times New Roman"/>
          <w:sz w:val="23"/>
          <w:szCs w:val="23"/>
          <w:lang w:eastAsia="ru-RU"/>
        </w:rPr>
        <w:t xml:space="preserve"> или сухих мозолей используйте пемзу (ни в коем случае нельзя использовать бритвенные лезвия, терки, ножи и т.д.). Ногти </w:t>
      </w:r>
      <w:proofErr w:type="spellStart"/>
      <w:r w:rsidRPr="002D3AED">
        <w:rPr>
          <w:rFonts w:ascii="PFDinTextProLight" w:eastAsia="Times New Roman" w:hAnsi="PFDinTextProLight" w:cs="Times New Roman"/>
          <w:sz w:val="23"/>
          <w:szCs w:val="23"/>
          <w:lang w:eastAsia="ru-RU"/>
        </w:rPr>
        <w:t>подпиливайтея</w:t>
      </w:r>
      <w:proofErr w:type="spellEnd"/>
      <w:r w:rsidRPr="002D3AED">
        <w:rPr>
          <w:rFonts w:ascii="PFDinTextProLight" w:eastAsia="Times New Roman" w:hAnsi="PFDinTextProLight" w:cs="Times New Roman"/>
          <w:sz w:val="23"/>
          <w:szCs w:val="23"/>
          <w:lang w:eastAsia="ru-RU"/>
        </w:rPr>
        <w:t xml:space="preserve"> прямо (без закругления углов) пилкой;</w:t>
      </w:r>
    </w:p>
    <w:p w:rsidR="002D3AED" w:rsidRPr="002D3AED" w:rsidRDefault="002D3AED" w:rsidP="002D3AED">
      <w:pPr>
        <w:numPr>
          <w:ilvl w:val="0"/>
          <w:numId w:val="2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Для предотвращения появления трещин необходимо мазать подошвы и пятки жирным кремом, при этом нельзя втирать крем в межпальцевые промежутки;</w:t>
      </w:r>
    </w:p>
    <w:p w:rsidR="002D3AED" w:rsidRPr="002D3AED" w:rsidRDefault="002D3AED" w:rsidP="002D3AED">
      <w:pPr>
        <w:numPr>
          <w:ilvl w:val="0"/>
          <w:numId w:val="2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Обувь должна быть удобной, устойчивой, на низком каблуке, из мягкой кожи без швов. Если появляются деформации стоп, «косточки» и т.д. — необходимо носить ортопедическую обувь или стельки;</w:t>
      </w:r>
    </w:p>
    <w:p w:rsidR="002D3AED" w:rsidRPr="002D3AED" w:rsidRDefault="002D3AED" w:rsidP="002D3AED">
      <w:pPr>
        <w:numPr>
          <w:ilvl w:val="0"/>
          <w:numId w:val="2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Нигде не ходите босиком (в том числе на пляже);</w:t>
      </w:r>
    </w:p>
    <w:p w:rsidR="002D3AED" w:rsidRPr="002D3AED" w:rsidRDefault="002D3AED" w:rsidP="002D3AED">
      <w:pPr>
        <w:numPr>
          <w:ilvl w:val="0"/>
          <w:numId w:val="2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Из-за опасности ожога ног не грейте их около камина, батареи, с помощью грелки, лучше наденьте теплые носки;</w:t>
      </w:r>
    </w:p>
    <w:p w:rsidR="002D3AED" w:rsidRPr="002D3AED" w:rsidRDefault="002D3AED" w:rsidP="002D3AED">
      <w:pPr>
        <w:numPr>
          <w:ilvl w:val="0"/>
          <w:numId w:val="28"/>
        </w:numPr>
        <w:spacing w:after="0" w:line="240" w:lineRule="auto"/>
        <w:ind w:left="0"/>
        <w:rPr>
          <w:rFonts w:ascii="PFDinTextProLight" w:eastAsia="Times New Roman" w:hAnsi="PFDinTextProLight" w:cs="Times New Roman"/>
          <w:sz w:val="23"/>
          <w:szCs w:val="23"/>
          <w:lang w:eastAsia="ru-RU"/>
        </w:rPr>
      </w:pPr>
      <w:r w:rsidRPr="002D3AED">
        <w:rPr>
          <w:rFonts w:ascii="PFDinTextProLight" w:eastAsia="Times New Roman" w:hAnsi="PFDinTextProLight" w:cs="Times New Roman"/>
          <w:sz w:val="23"/>
          <w:szCs w:val="23"/>
          <w:lang w:eastAsia="ru-RU"/>
        </w:rPr>
        <w:t>Если вы курите – откажитесь от курения.</w:t>
      </w:r>
    </w:p>
    <w:p w:rsidR="002D3AED" w:rsidRDefault="002D3AED" w:rsidP="002D3AED">
      <w:pPr>
        <w:spacing w:after="0" w:line="240" w:lineRule="auto"/>
      </w:pPr>
    </w:p>
    <w:sectPr w:rsidR="002D3AED" w:rsidSect="002D3AED">
      <w:pgSz w:w="11906" w:h="16838"/>
      <w:pgMar w:top="568" w:right="566"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FDinTextProLight">
    <w:altName w:val="Times New Roman"/>
    <w:panose1 w:val="00000000000000000000"/>
    <w:charset w:val="00"/>
    <w:family w:val="roman"/>
    <w:notTrueType/>
    <w:pitch w:val="default"/>
  </w:font>
  <w:font w:name="PFDinTextProThin">
    <w:altName w:val="Times New Roman"/>
    <w:panose1 w:val="00000000000000000000"/>
    <w:charset w:val="00"/>
    <w:family w:val="roman"/>
    <w:notTrueType/>
    <w:pitch w:val="default"/>
  </w:font>
  <w:font w:name="PFDinTextProMedium">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97DC3"/>
    <w:multiLevelType w:val="multilevel"/>
    <w:tmpl w:val="0B38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EE3231"/>
    <w:multiLevelType w:val="multilevel"/>
    <w:tmpl w:val="60C4A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A02C60"/>
    <w:multiLevelType w:val="multilevel"/>
    <w:tmpl w:val="513CD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D171A8"/>
    <w:multiLevelType w:val="multilevel"/>
    <w:tmpl w:val="FF4EF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395FAB"/>
    <w:multiLevelType w:val="multilevel"/>
    <w:tmpl w:val="F85C7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583782"/>
    <w:multiLevelType w:val="multilevel"/>
    <w:tmpl w:val="57F4B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A3343B"/>
    <w:multiLevelType w:val="multilevel"/>
    <w:tmpl w:val="DC9A9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0602F3"/>
    <w:multiLevelType w:val="multilevel"/>
    <w:tmpl w:val="A1781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927CD6"/>
    <w:multiLevelType w:val="multilevel"/>
    <w:tmpl w:val="FFA2B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D4385B"/>
    <w:multiLevelType w:val="multilevel"/>
    <w:tmpl w:val="996E8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3168CC"/>
    <w:multiLevelType w:val="multilevel"/>
    <w:tmpl w:val="333E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314E94"/>
    <w:multiLevelType w:val="multilevel"/>
    <w:tmpl w:val="AC444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C052DE"/>
    <w:multiLevelType w:val="multilevel"/>
    <w:tmpl w:val="9D3C8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BF5B10"/>
    <w:multiLevelType w:val="multilevel"/>
    <w:tmpl w:val="6C381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DB7333"/>
    <w:multiLevelType w:val="multilevel"/>
    <w:tmpl w:val="584A6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4AC1C25"/>
    <w:multiLevelType w:val="multilevel"/>
    <w:tmpl w:val="D22CA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B62378"/>
    <w:multiLevelType w:val="multilevel"/>
    <w:tmpl w:val="BEB0D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F120E8"/>
    <w:multiLevelType w:val="multilevel"/>
    <w:tmpl w:val="1736E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F5287B"/>
    <w:multiLevelType w:val="multilevel"/>
    <w:tmpl w:val="511E8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5897654"/>
    <w:multiLevelType w:val="multilevel"/>
    <w:tmpl w:val="96606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86068F"/>
    <w:multiLevelType w:val="multilevel"/>
    <w:tmpl w:val="AECC3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CCE71F6"/>
    <w:multiLevelType w:val="multilevel"/>
    <w:tmpl w:val="6846A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7D7584"/>
    <w:multiLevelType w:val="multilevel"/>
    <w:tmpl w:val="3E326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FAC7139"/>
    <w:multiLevelType w:val="multilevel"/>
    <w:tmpl w:val="BE569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12A1F0C"/>
    <w:multiLevelType w:val="multilevel"/>
    <w:tmpl w:val="9B7A0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2D812D7"/>
    <w:multiLevelType w:val="multilevel"/>
    <w:tmpl w:val="E7429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B235297"/>
    <w:multiLevelType w:val="multilevel"/>
    <w:tmpl w:val="3E103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F37A97"/>
    <w:multiLevelType w:val="multilevel"/>
    <w:tmpl w:val="777A1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4"/>
  </w:num>
  <w:num w:numId="3">
    <w:abstractNumId w:val="11"/>
  </w:num>
  <w:num w:numId="4">
    <w:abstractNumId w:val="9"/>
  </w:num>
  <w:num w:numId="5">
    <w:abstractNumId w:val="18"/>
  </w:num>
  <w:num w:numId="6">
    <w:abstractNumId w:val="20"/>
  </w:num>
  <w:num w:numId="7">
    <w:abstractNumId w:val="17"/>
  </w:num>
  <w:num w:numId="8">
    <w:abstractNumId w:val="1"/>
  </w:num>
  <w:num w:numId="9">
    <w:abstractNumId w:val="3"/>
  </w:num>
  <w:num w:numId="10">
    <w:abstractNumId w:val="14"/>
  </w:num>
  <w:num w:numId="11">
    <w:abstractNumId w:val="2"/>
  </w:num>
  <w:num w:numId="12">
    <w:abstractNumId w:val="7"/>
  </w:num>
  <w:num w:numId="13">
    <w:abstractNumId w:val="4"/>
  </w:num>
  <w:num w:numId="14">
    <w:abstractNumId w:val="15"/>
  </w:num>
  <w:num w:numId="15">
    <w:abstractNumId w:val="27"/>
  </w:num>
  <w:num w:numId="16">
    <w:abstractNumId w:val="5"/>
  </w:num>
  <w:num w:numId="17">
    <w:abstractNumId w:val="21"/>
  </w:num>
  <w:num w:numId="18">
    <w:abstractNumId w:val="6"/>
  </w:num>
  <w:num w:numId="19">
    <w:abstractNumId w:val="13"/>
  </w:num>
  <w:num w:numId="20">
    <w:abstractNumId w:val="16"/>
  </w:num>
  <w:num w:numId="21">
    <w:abstractNumId w:val="23"/>
  </w:num>
  <w:num w:numId="22">
    <w:abstractNumId w:val="19"/>
  </w:num>
  <w:num w:numId="23">
    <w:abstractNumId w:val="0"/>
  </w:num>
  <w:num w:numId="24">
    <w:abstractNumId w:val="22"/>
  </w:num>
  <w:num w:numId="25">
    <w:abstractNumId w:val="26"/>
  </w:num>
  <w:num w:numId="26">
    <w:abstractNumId w:val="8"/>
  </w:num>
  <w:num w:numId="27">
    <w:abstractNumId w:val="10"/>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004"/>
    <w:rsid w:val="00046C50"/>
    <w:rsid w:val="000B7F13"/>
    <w:rsid w:val="00126A15"/>
    <w:rsid w:val="00141314"/>
    <w:rsid w:val="001E1A14"/>
    <w:rsid w:val="002419C8"/>
    <w:rsid w:val="00245708"/>
    <w:rsid w:val="002D130D"/>
    <w:rsid w:val="002D3AED"/>
    <w:rsid w:val="002E6566"/>
    <w:rsid w:val="003421D7"/>
    <w:rsid w:val="003C3F84"/>
    <w:rsid w:val="0057652D"/>
    <w:rsid w:val="005D39CB"/>
    <w:rsid w:val="00733CAC"/>
    <w:rsid w:val="0089566B"/>
    <w:rsid w:val="009A1F3A"/>
    <w:rsid w:val="00A04A15"/>
    <w:rsid w:val="00A103D4"/>
    <w:rsid w:val="00A34198"/>
    <w:rsid w:val="00A90004"/>
    <w:rsid w:val="00A9050B"/>
    <w:rsid w:val="00BD103F"/>
    <w:rsid w:val="00BD12D2"/>
    <w:rsid w:val="00BF3260"/>
    <w:rsid w:val="00C65FBE"/>
    <w:rsid w:val="00CB009A"/>
    <w:rsid w:val="00D133F2"/>
    <w:rsid w:val="00D672F4"/>
    <w:rsid w:val="00DB2921"/>
    <w:rsid w:val="00DB7443"/>
    <w:rsid w:val="00E82ABB"/>
    <w:rsid w:val="00FB5ABF"/>
    <w:rsid w:val="00FC4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D3AE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D3AED"/>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2D3A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D3A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D3AED"/>
    <w:rPr>
      <w:rFonts w:ascii="Tahoma" w:hAnsi="Tahoma" w:cs="Tahoma"/>
      <w:sz w:val="16"/>
      <w:szCs w:val="16"/>
    </w:rPr>
  </w:style>
  <w:style w:type="paragraph" w:customStyle="1" w:styleId="pmb8">
    <w:name w:val="p_mb8"/>
    <w:basedOn w:val="a"/>
    <w:rsid w:val="002D3A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D3AED"/>
    <w:rPr>
      <w:color w:val="0000FF"/>
      <w:u w:val="single"/>
    </w:rPr>
  </w:style>
  <w:style w:type="character" w:styleId="a7">
    <w:name w:val="Emphasis"/>
    <w:basedOn w:val="a0"/>
    <w:uiPriority w:val="20"/>
    <w:qFormat/>
    <w:rsid w:val="002D3AE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D3AE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D3AED"/>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2D3A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D3A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D3AED"/>
    <w:rPr>
      <w:rFonts w:ascii="Tahoma" w:hAnsi="Tahoma" w:cs="Tahoma"/>
      <w:sz w:val="16"/>
      <w:szCs w:val="16"/>
    </w:rPr>
  </w:style>
  <w:style w:type="paragraph" w:customStyle="1" w:styleId="pmb8">
    <w:name w:val="p_mb8"/>
    <w:basedOn w:val="a"/>
    <w:rsid w:val="002D3A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D3AED"/>
    <w:rPr>
      <w:color w:val="0000FF"/>
      <w:u w:val="single"/>
    </w:rPr>
  </w:style>
  <w:style w:type="character" w:styleId="a7">
    <w:name w:val="Emphasis"/>
    <w:basedOn w:val="a0"/>
    <w:uiPriority w:val="20"/>
    <w:qFormat/>
    <w:rsid w:val="002D3AE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21162">
      <w:bodyDiv w:val="1"/>
      <w:marLeft w:val="0"/>
      <w:marRight w:val="0"/>
      <w:marTop w:val="0"/>
      <w:marBottom w:val="0"/>
      <w:divBdr>
        <w:top w:val="none" w:sz="0" w:space="0" w:color="auto"/>
        <w:left w:val="none" w:sz="0" w:space="0" w:color="auto"/>
        <w:bottom w:val="none" w:sz="0" w:space="0" w:color="auto"/>
        <w:right w:val="none" w:sz="0" w:space="0" w:color="auto"/>
      </w:divBdr>
      <w:divsChild>
        <w:div w:id="954866189">
          <w:marLeft w:val="0"/>
          <w:marRight w:val="0"/>
          <w:marTop w:val="0"/>
          <w:marBottom w:val="0"/>
          <w:divBdr>
            <w:top w:val="none" w:sz="0" w:space="0" w:color="auto"/>
            <w:left w:val="none" w:sz="0" w:space="0" w:color="auto"/>
            <w:bottom w:val="none" w:sz="0" w:space="0" w:color="auto"/>
            <w:right w:val="none" w:sz="0" w:space="0" w:color="auto"/>
          </w:divBdr>
          <w:divsChild>
            <w:div w:id="224878376">
              <w:marLeft w:val="0"/>
              <w:marRight w:val="0"/>
              <w:marTop w:val="0"/>
              <w:marBottom w:val="0"/>
              <w:divBdr>
                <w:top w:val="none" w:sz="0" w:space="0" w:color="auto"/>
                <w:left w:val="none" w:sz="0" w:space="0" w:color="auto"/>
                <w:bottom w:val="none" w:sz="0" w:space="0" w:color="auto"/>
                <w:right w:val="none" w:sz="0" w:space="0" w:color="auto"/>
              </w:divBdr>
              <w:divsChild>
                <w:div w:id="592511420">
                  <w:marLeft w:val="0"/>
                  <w:marRight w:val="0"/>
                  <w:marTop w:val="0"/>
                  <w:marBottom w:val="0"/>
                  <w:divBdr>
                    <w:top w:val="none" w:sz="0" w:space="0" w:color="auto"/>
                    <w:left w:val="none" w:sz="0" w:space="0" w:color="auto"/>
                    <w:bottom w:val="none" w:sz="0" w:space="0" w:color="auto"/>
                    <w:right w:val="none" w:sz="0" w:space="0" w:color="auto"/>
                  </w:divBdr>
                  <w:divsChild>
                    <w:div w:id="1575046123">
                      <w:marLeft w:val="0"/>
                      <w:marRight w:val="0"/>
                      <w:marTop w:val="0"/>
                      <w:marBottom w:val="0"/>
                      <w:divBdr>
                        <w:top w:val="none" w:sz="0" w:space="0" w:color="auto"/>
                        <w:left w:val="none" w:sz="0" w:space="0" w:color="auto"/>
                        <w:bottom w:val="none" w:sz="0" w:space="0" w:color="auto"/>
                        <w:right w:val="none" w:sz="0" w:space="0" w:color="auto"/>
                      </w:divBdr>
                      <w:divsChild>
                        <w:div w:id="395201207">
                          <w:marLeft w:val="0"/>
                          <w:marRight w:val="0"/>
                          <w:marTop w:val="0"/>
                          <w:marBottom w:val="0"/>
                          <w:divBdr>
                            <w:top w:val="none" w:sz="0" w:space="0" w:color="auto"/>
                            <w:left w:val="none" w:sz="0" w:space="0" w:color="auto"/>
                            <w:bottom w:val="none" w:sz="0" w:space="0" w:color="auto"/>
                            <w:right w:val="none" w:sz="0" w:space="0" w:color="auto"/>
                          </w:divBdr>
                          <w:divsChild>
                            <w:div w:id="124931743">
                              <w:marLeft w:val="0"/>
                              <w:marRight w:val="0"/>
                              <w:marTop w:val="0"/>
                              <w:marBottom w:val="750"/>
                              <w:divBdr>
                                <w:top w:val="none" w:sz="0" w:space="0" w:color="auto"/>
                                <w:left w:val="none" w:sz="0" w:space="0" w:color="auto"/>
                                <w:bottom w:val="none" w:sz="0" w:space="0" w:color="auto"/>
                                <w:right w:val="none" w:sz="0" w:space="0" w:color="auto"/>
                              </w:divBdr>
                              <w:divsChild>
                                <w:div w:id="1225944628">
                                  <w:marLeft w:val="0"/>
                                  <w:marRight w:val="0"/>
                                  <w:marTop w:val="0"/>
                                  <w:marBottom w:val="0"/>
                                  <w:divBdr>
                                    <w:top w:val="none" w:sz="0" w:space="0" w:color="auto"/>
                                    <w:left w:val="none" w:sz="0" w:space="0" w:color="auto"/>
                                    <w:bottom w:val="none" w:sz="0" w:space="0" w:color="auto"/>
                                    <w:right w:val="none" w:sz="0" w:space="0" w:color="auto"/>
                                  </w:divBdr>
                                </w:div>
                                <w:div w:id="1735473550">
                                  <w:marLeft w:val="0"/>
                                  <w:marRight w:val="0"/>
                                  <w:marTop w:val="0"/>
                                  <w:marBottom w:val="0"/>
                                  <w:divBdr>
                                    <w:top w:val="none" w:sz="0" w:space="0" w:color="auto"/>
                                    <w:left w:val="none" w:sz="0" w:space="0" w:color="auto"/>
                                    <w:bottom w:val="none" w:sz="0" w:space="0" w:color="auto"/>
                                    <w:right w:val="none" w:sz="0" w:space="0" w:color="auto"/>
                                  </w:divBdr>
                                </w:div>
                              </w:divsChild>
                            </w:div>
                            <w:div w:id="44716520">
                              <w:marLeft w:val="0"/>
                              <w:marRight w:val="0"/>
                              <w:marTop w:val="0"/>
                              <w:marBottom w:val="750"/>
                              <w:divBdr>
                                <w:top w:val="none" w:sz="0" w:space="0" w:color="auto"/>
                                <w:left w:val="none" w:sz="0" w:space="0" w:color="auto"/>
                                <w:bottom w:val="none" w:sz="0" w:space="0" w:color="auto"/>
                                <w:right w:val="none" w:sz="0" w:space="0" w:color="auto"/>
                              </w:divBdr>
                              <w:divsChild>
                                <w:div w:id="1235897884">
                                  <w:marLeft w:val="0"/>
                                  <w:marRight w:val="0"/>
                                  <w:marTop w:val="0"/>
                                  <w:marBottom w:val="0"/>
                                  <w:divBdr>
                                    <w:top w:val="none" w:sz="0" w:space="0" w:color="auto"/>
                                    <w:left w:val="none" w:sz="0" w:space="0" w:color="auto"/>
                                    <w:bottom w:val="none" w:sz="0" w:space="0" w:color="auto"/>
                                    <w:right w:val="none" w:sz="0" w:space="0" w:color="auto"/>
                                  </w:divBdr>
                                </w:div>
                                <w:div w:id="879627702">
                                  <w:marLeft w:val="0"/>
                                  <w:marRight w:val="0"/>
                                  <w:marTop w:val="0"/>
                                  <w:marBottom w:val="0"/>
                                  <w:divBdr>
                                    <w:top w:val="none" w:sz="0" w:space="0" w:color="auto"/>
                                    <w:left w:val="none" w:sz="0" w:space="0" w:color="auto"/>
                                    <w:bottom w:val="none" w:sz="0" w:space="0" w:color="auto"/>
                                    <w:right w:val="none" w:sz="0" w:space="0" w:color="auto"/>
                                  </w:divBdr>
                                </w:div>
                              </w:divsChild>
                            </w:div>
                            <w:div w:id="96340451">
                              <w:marLeft w:val="0"/>
                              <w:marRight w:val="0"/>
                              <w:marTop w:val="0"/>
                              <w:marBottom w:val="750"/>
                              <w:divBdr>
                                <w:top w:val="none" w:sz="0" w:space="0" w:color="auto"/>
                                <w:left w:val="none" w:sz="0" w:space="0" w:color="auto"/>
                                <w:bottom w:val="none" w:sz="0" w:space="0" w:color="auto"/>
                                <w:right w:val="none" w:sz="0" w:space="0" w:color="auto"/>
                              </w:divBdr>
                              <w:divsChild>
                                <w:div w:id="1385060235">
                                  <w:marLeft w:val="0"/>
                                  <w:marRight w:val="0"/>
                                  <w:marTop w:val="0"/>
                                  <w:marBottom w:val="0"/>
                                  <w:divBdr>
                                    <w:top w:val="none" w:sz="0" w:space="0" w:color="auto"/>
                                    <w:left w:val="none" w:sz="0" w:space="0" w:color="auto"/>
                                    <w:bottom w:val="none" w:sz="0" w:space="0" w:color="auto"/>
                                    <w:right w:val="none" w:sz="0" w:space="0" w:color="auto"/>
                                  </w:divBdr>
                                </w:div>
                                <w:div w:id="425882205">
                                  <w:marLeft w:val="0"/>
                                  <w:marRight w:val="0"/>
                                  <w:marTop w:val="0"/>
                                  <w:marBottom w:val="0"/>
                                  <w:divBdr>
                                    <w:top w:val="none" w:sz="0" w:space="0" w:color="auto"/>
                                    <w:left w:val="none" w:sz="0" w:space="0" w:color="auto"/>
                                    <w:bottom w:val="none" w:sz="0" w:space="0" w:color="auto"/>
                                    <w:right w:val="none" w:sz="0" w:space="0" w:color="auto"/>
                                  </w:divBdr>
                                </w:div>
                              </w:divsChild>
                            </w:div>
                            <w:div w:id="1511723858">
                              <w:marLeft w:val="0"/>
                              <w:marRight w:val="0"/>
                              <w:marTop w:val="0"/>
                              <w:marBottom w:val="750"/>
                              <w:divBdr>
                                <w:top w:val="none" w:sz="0" w:space="0" w:color="auto"/>
                                <w:left w:val="none" w:sz="0" w:space="0" w:color="auto"/>
                                <w:bottom w:val="none" w:sz="0" w:space="0" w:color="auto"/>
                                <w:right w:val="none" w:sz="0" w:space="0" w:color="auto"/>
                              </w:divBdr>
                              <w:divsChild>
                                <w:div w:id="1428455128">
                                  <w:marLeft w:val="0"/>
                                  <w:marRight w:val="0"/>
                                  <w:marTop w:val="0"/>
                                  <w:marBottom w:val="0"/>
                                  <w:divBdr>
                                    <w:top w:val="none" w:sz="0" w:space="0" w:color="auto"/>
                                    <w:left w:val="none" w:sz="0" w:space="0" w:color="auto"/>
                                    <w:bottom w:val="none" w:sz="0" w:space="0" w:color="auto"/>
                                    <w:right w:val="none" w:sz="0" w:space="0" w:color="auto"/>
                                  </w:divBdr>
                                </w:div>
                                <w:div w:id="1495872544">
                                  <w:marLeft w:val="0"/>
                                  <w:marRight w:val="0"/>
                                  <w:marTop w:val="0"/>
                                  <w:marBottom w:val="0"/>
                                  <w:divBdr>
                                    <w:top w:val="none" w:sz="0" w:space="0" w:color="auto"/>
                                    <w:left w:val="none" w:sz="0" w:space="0" w:color="auto"/>
                                    <w:bottom w:val="none" w:sz="0" w:space="0" w:color="auto"/>
                                    <w:right w:val="none" w:sz="0" w:space="0" w:color="auto"/>
                                  </w:divBdr>
                                </w:div>
                              </w:divsChild>
                            </w:div>
                            <w:div w:id="401561527">
                              <w:marLeft w:val="0"/>
                              <w:marRight w:val="0"/>
                              <w:marTop w:val="0"/>
                              <w:marBottom w:val="750"/>
                              <w:divBdr>
                                <w:top w:val="none" w:sz="0" w:space="0" w:color="auto"/>
                                <w:left w:val="none" w:sz="0" w:space="0" w:color="auto"/>
                                <w:bottom w:val="none" w:sz="0" w:space="0" w:color="auto"/>
                                <w:right w:val="none" w:sz="0" w:space="0" w:color="auto"/>
                              </w:divBdr>
                              <w:divsChild>
                                <w:div w:id="1271936086">
                                  <w:marLeft w:val="0"/>
                                  <w:marRight w:val="0"/>
                                  <w:marTop w:val="0"/>
                                  <w:marBottom w:val="0"/>
                                  <w:divBdr>
                                    <w:top w:val="none" w:sz="0" w:space="0" w:color="auto"/>
                                    <w:left w:val="none" w:sz="0" w:space="0" w:color="auto"/>
                                    <w:bottom w:val="none" w:sz="0" w:space="0" w:color="auto"/>
                                    <w:right w:val="none" w:sz="0" w:space="0" w:color="auto"/>
                                  </w:divBdr>
                                </w:div>
                                <w:div w:id="133742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788072">
      <w:bodyDiv w:val="1"/>
      <w:marLeft w:val="0"/>
      <w:marRight w:val="0"/>
      <w:marTop w:val="0"/>
      <w:marBottom w:val="0"/>
      <w:divBdr>
        <w:top w:val="none" w:sz="0" w:space="0" w:color="auto"/>
        <w:left w:val="none" w:sz="0" w:space="0" w:color="auto"/>
        <w:bottom w:val="none" w:sz="0" w:space="0" w:color="auto"/>
        <w:right w:val="none" w:sz="0" w:space="0" w:color="auto"/>
      </w:divBdr>
      <w:divsChild>
        <w:div w:id="2037391013">
          <w:marLeft w:val="0"/>
          <w:marRight w:val="0"/>
          <w:marTop w:val="0"/>
          <w:marBottom w:val="0"/>
          <w:divBdr>
            <w:top w:val="none" w:sz="0" w:space="0" w:color="auto"/>
            <w:left w:val="none" w:sz="0" w:space="0" w:color="auto"/>
            <w:bottom w:val="none" w:sz="0" w:space="0" w:color="auto"/>
            <w:right w:val="none" w:sz="0" w:space="0" w:color="auto"/>
          </w:divBdr>
          <w:divsChild>
            <w:div w:id="1831410156">
              <w:marLeft w:val="0"/>
              <w:marRight w:val="0"/>
              <w:marTop w:val="0"/>
              <w:marBottom w:val="0"/>
              <w:divBdr>
                <w:top w:val="none" w:sz="0" w:space="0" w:color="auto"/>
                <w:left w:val="none" w:sz="0" w:space="0" w:color="auto"/>
                <w:bottom w:val="none" w:sz="0" w:space="0" w:color="auto"/>
                <w:right w:val="none" w:sz="0" w:space="0" w:color="auto"/>
              </w:divBdr>
              <w:divsChild>
                <w:div w:id="483620248">
                  <w:marLeft w:val="0"/>
                  <w:marRight w:val="0"/>
                  <w:marTop w:val="0"/>
                  <w:marBottom w:val="0"/>
                  <w:divBdr>
                    <w:top w:val="none" w:sz="0" w:space="0" w:color="auto"/>
                    <w:left w:val="none" w:sz="0" w:space="0" w:color="auto"/>
                    <w:bottom w:val="none" w:sz="0" w:space="0" w:color="auto"/>
                    <w:right w:val="none" w:sz="0" w:space="0" w:color="auto"/>
                  </w:divBdr>
                  <w:divsChild>
                    <w:div w:id="13297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947438">
      <w:bodyDiv w:val="1"/>
      <w:marLeft w:val="0"/>
      <w:marRight w:val="0"/>
      <w:marTop w:val="0"/>
      <w:marBottom w:val="0"/>
      <w:divBdr>
        <w:top w:val="none" w:sz="0" w:space="0" w:color="auto"/>
        <w:left w:val="none" w:sz="0" w:space="0" w:color="auto"/>
        <w:bottom w:val="none" w:sz="0" w:space="0" w:color="auto"/>
        <w:right w:val="none" w:sz="0" w:space="0" w:color="auto"/>
      </w:divBdr>
      <w:divsChild>
        <w:div w:id="1892569850">
          <w:marLeft w:val="0"/>
          <w:marRight w:val="0"/>
          <w:marTop w:val="0"/>
          <w:marBottom w:val="0"/>
          <w:divBdr>
            <w:top w:val="none" w:sz="0" w:space="0" w:color="auto"/>
            <w:left w:val="none" w:sz="0" w:space="0" w:color="auto"/>
            <w:bottom w:val="none" w:sz="0" w:space="0" w:color="auto"/>
            <w:right w:val="none" w:sz="0" w:space="0" w:color="auto"/>
          </w:divBdr>
          <w:divsChild>
            <w:div w:id="303197348">
              <w:marLeft w:val="0"/>
              <w:marRight w:val="0"/>
              <w:marTop w:val="0"/>
              <w:marBottom w:val="0"/>
              <w:divBdr>
                <w:top w:val="none" w:sz="0" w:space="0" w:color="auto"/>
                <w:left w:val="none" w:sz="0" w:space="0" w:color="auto"/>
                <w:bottom w:val="none" w:sz="0" w:space="0" w:color="auto"/>
                <w:right w:val="none" w:sz="0" w:space="0" w:color="auto"/>
              </w:divBdr>
              <w:divsChild>
                <w:div w:id="1484005886">
                  <w:marLeft w:val="0"/>
                  <w:marRight w:val="0"/>
                  <w:marTop w:val="0"/>
                  <w:marBottom w:val="0"/>
                  <w:divBdr>
                    <w:top w:val="none" w:sz="0" w:space="0" w:color="auto"/>
                    <w:left w:val="none" w:sz="0" w:space="0" w:color="auto"/>
                    <w:bottom w:val="none" w:sz="0" w:space="0" w:color="auto"/>
                    <w:right w:val="none" w:sz="0" w:space="0" w:color="auto"/>
                  </w:divBdr>
                  <w:divsChild>
                    <w:div w:id="21783064">
                      <w:marLeft w:val="0"/>
                      <w:marRight w:val="0"/>
                      <w:marTop w:val="0"/>
                      <w:marBottom w:val="0"/>
                      <w:divBdr>
                        <w:top w:val="none" w:sz="0" w:space="0" w:color="auto"/>
                        <w:left w:val="none" w:sz="0" w:space="0" w:color="auto"/>
                        <w:bottom w:val="none" w:sz="0" w:space="0" w:color="auto"/>
                        <w:right w:val="none" w:sz="0" w:space="0" w:color="auto"/>
                      </w:divBdr>
                      <w:divsChild>
                        <w:div w:id="2095317363">
                          <w:marLeft w:val="0"/>
                          <w:marRight w:val="0"/>
                          <w:marTop w:val="525"/>
                          <w:marBottom w:val="450"/>
                          <w:divBdr>
                            <w:top w:val="none" w:sz="0" w:space="0" w:color="auto"/>
                            <w:left w:val="none" w:sz="0" w:space="0" w:color="auto"/>
                            <w:bottom w:val="none" w:sz="0" w:space="0" w:color="auto"/>
                            <w:right w:val="none" w:sz="0" w:space="0" w:color="auto"/>
                          </w:divBdr>
                          <w:divsChild>
                            <w:div w:id="1274556940">
                              <w:marLeft w:val="0"/>
                              <w:marRight w:val="0"/>
                              <w:marTop w:val="0"/>
                              <w:marBottom w:val="225"/>
                              <w:divBdr>
                                <w:top w:val="none" w:sz="0" w:space="0" w:color="auto"/>
                                <w:left w:val="none" w:sz="0" w:space="0" w:color="auto"/>
                                <w:bottom w:val="none" w:sz="0" w:space="0" w:color="auto"/>
                                <w:right w:val="none" w:sz="0" w:space="0" w:color="auto"/>
                              </w:divBdr>
                              <w:divsChild>
                                <w:div w:id="845436404">
                                  <w:marLeft w:val="0"/>
                                  <w:marRight w:val="0"/>
                                  <w:marTop w:val="0"/>
                                  <w:marBottom w:val="150"/>
                                  <w:divBdr>
                                    <w:top w:val="none" w:sz="0" w:space="0" w:color="auto"/>
                                    <w:left w:val="none" w:sz="0" w:space="0" w:color="auto"/>
                                    <w:bottom w:val="none" w:sz="0" w:space="0" w:color="auto"/>
                                    <w:right w:val="none" w:sz="0" w:space="0" w:color="auto"/>
                                  </w:divBdr>
                                </w:div>
                                <w:div w:id="107162533">
                                  <w:marLeft w:val="0"/>
                                  <w:marRight w:val="0"/>
                                  <w:marTop w:val="0"/>
                                  <w:marBottom w:val="0"/>
                                  <w:divBdr>
                                    <w:top w:val="none" w:sz="0" w:space="0" w:color="auto"/>
                                    <w:left w:val="none" w:sz="0" w:space="0" w:color="auto"/>
                                    <w:bottom w:val="none" w:sz="0" w:space="0" w:color="auto"/>
                                    <w:right w:val="none" w:sz="0" w:space="0" w:color="auto"/>
                                  </w:divBdr>
                                </w:div>
                                <w:div w:id="1737582643">
                                  <w:marLeft w:val="0"/>
                                  <w:marRight w:val="0"/>
                                  <w:marTop w:val="0"/>
                                  <w:marBottom w:val="150"/>
                                  <w:divBdr>
                                    <w:top w:val="none" w:sz="0" w:space="0" w:color="auto"/>
                                    <w:left w:val="none" w:sz="0" w:space="0" w:color="auto"/>
                                    <w:bottom w:val="none" w:sz="0" w:space="0" w:color="auto"/>
                                    <w:right w:val="none" w:sz="0" w:space="0" w:color="auto"/>
                                  </w:divBdr>
                                </w:div>
                                <w:div w:id="32581182">
                                  <w:marLeft w:val="0"/>
                                  <w:marRight w:val="0"/>
                                  <w:marTop w:val="0"/>
                                  <w:marBottom w:val="0"/>
                                  <w:divBdr>
                                    <w:top w:val="none" w:sz="0" w:space="0" w:color="auto"/>
                                    <w:left w:val="none" w:sz="0" w:space="0" w:color="auto"/>
                                    <w:bottom w:val="none" w:sz="0" w:space="0" w:color="auto"/>
                                    <w:right w:val="none" w:sz="0" w:space="0" w:color="auto"/>
                                  </w:divBdr>
                                </w:div>
                                <w:div w:id="769007103">
                                  <w:marLeft w:val="0"/>
                                  <w:marRight w:val="0"/>
                                  <w:marTop w:val="0"/>
                                  <w:marBottom w:val="150"/>
                                  <w:divBdr>
                                    <w:top w:val="none" w:sz="0" w:space="0" w:color="auto"/>
                                    <w:left w:val="none" w:sz="0" w:space="0" w:color="auto"/>
                                    <w:bottom w:val="none" w:sz="0" w:space="0" w:color="auto"/>
                                    <w:right w:val="none" w:sz="0" w:space="0" w:color="auto"/>
                                  </w:divBdr>
                                </w:div>
                                <w:div w:id="1666854560">
                                  <w:marLeft w:val="0"/>
                                  <w:marRight w:val="0"/>
                                  <w:marTop w:val="0"/>
                                  <w:marBottom w:val="0"/>
                                  <w:divBdr>
                                    <w:top w:val="none" w:sz="0" w:space="0" w:color="auto"/>
                                    <w:left w:val="none" w:sz="0" w:space="0" w:color="auto"/>
                                    <w:bottom w:val="none" w:sz="0" w:space="0" w:color="auto"/>
                                    <w:right w:val="none" w:sz="0" w:space="0" w:color="auto"/>
                                  </w:divBdr>
                                </w:div>
                                <w:div w:id="1210344112">
                                  <w:marLeft w:val="0"/>
                                  <w:marRight w:val="0"/>
                                  <w:marTop w:val="0"/>
                                  <w:marBottom w:val="150"/>
                                  <w:divBdr>
                                    <w:top w:val="none" w:sz="0" w:space="0" w:color="auto"/>
                                    <w:left w:val="none" w:sz="0" w:space="0" w:color="auto"/>
                                    <w:bottom w:val="none" w:sz="0" w:space="0" w:color="auto"/>
                                    <w:right w:val="none" w:sz="0" w:space="0" w:color="auto"/>
                                  </w:divBdr>
                                </w:div>
                                <w:div w:id="24053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6363">
                          <w:marLeft w:val="0"/>
                          <w:marRight w:val="0"/>
                          <w:marTop w:val="300"/>
                          <w:marBottom w:val="600"/>
                          <w:divBdr>
                            <w:top w:val="none" w:sz="0" w:space="0" w:color="auto"/>
                            <w:left w:val="none" w:sz="0" w:space="0" w:color="auto"/>
                            <w:bottom w:val="none" w:sz="0" w:space="0" w:color="auto"/>
                            <w:right w:val="none" w:sz="0" w:space="0" w:color="auto"/>
                          </w:divBdr>
                          <w:divsChild>
                            <w:div w:id="219560447">
                              <w:marLeft w:val="0"/>
                              <w:marRight w:val="0"/>
                              <w:marTop w:val="0"/>
                              <w:marBottom w:val="0"/>
                              <w:divBdr>
                                <w:top w:val="none" w:sz="0" w:space="0" w:color="auto"/>
                                <w:left w:val="none" w:sz="0" w:space="0" w:color="auto"/>
                                <w:bottom w:val="none" w:sz="0" w:space="0" w:color="auto"/>
                                <w:right w:val="none" w:sz="0" w:space="0" w:color="auto"/>
                              </w:divBdr>
                              <w:divsChild>
                                <w:div w:id="307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4307493">
      <w:bodyDiv w:val="1"/>
      <w:marLeft w:val="0"/>
      <w:marRight w:val="0"/>
      <w:marTop w:val="0"/>
      <w:marBottom w:val="0"/>
      <w:divBdr>
        <w:top w:val="none" w:sz="0" w:space="0" w:color="auto"/>
        <w:left w:val="none" w:sz="0" w:space="0" w:color="auto"/>
        <w:bottom w:val="none" w:sz="0" w:space="0" w:color="auto"/>
        <w:right w:val="none" w:sz="0" w:space="0" w:color="auto"/>
      </w:divBdr>
      <w:divsChild>
        <w:div w:id="1612542106">
          <w:marLeft w:val="0"/>
          <w:marRight w:val="0"/>
          <w:marTop w:val="0"/>
          <w:marBottom w:val="0"/>
          <w:divBdr>
            <w:top w:val="none" w:sz="0" w:space="0" w:color="auto"/>
            <w:left w:val="none" w:sz="0" w:space="0" w:color="auto"/>
            <w:bottom w:val="none" w:sz="0" w:space="0" w:color="auto"/>
            <w:right w:val="none" w:sz="0" w:space="0" w:color="auto"/>
          </w:divBdr>
          <w:divsChild>
            <w:div w:id="563951686">
              <w:marLeft w:val="0"/>
              <w:marRight w:val="0"/>
              <w:marTop w:val="0"/>
              <w:marBottom w:val="0"/>
              <w:divBdr>
                <w:top w:val="none" w:sz="0" w:space="0" w:color="auto"/>
                <w:left w:val="none" w:sz="0" w:space="0" w:color="auto"/>
                <w:bottom w:val="none" w:sz="0" w:space="0" w:color="auto"/>
                <w:right w:val="none" w:sz="0" w:space="0" w:color="auto"/>
              </w:divBdr>
              <w:divsChild>
                <w:div w:id="474956772">
                  <w:marLeft w:val="0"/>
                  <w:marRight w:val="0"/>
                  <w:marTop w:val="0"/>
                  <w:marBottom w:val="0"/>
                  <w:divBdr>
                    <w:top w:val="none" w:sz="0" w:space="0" w:color="auto"/>
                    <w:left w:val="none" w:sz="0" w:space="0" w:color="auto"/>
                    <w:bottom w:val="none" w:sz="0" w:space="0" w:color="auto"/>
                    <w:right w:val="none" w:sz="0" w:space="0" w:color="auto"/>
                  </w:divBdr>
                  <w:divsChild>
                    <w:div w:id="1639992546">
                      <w:marLeft w:val="0"/>
                      <w:marRight w:val="0"/>
                      <w:marTop w:val="0"/>
                      <w:marBottom w:val="0"/>
                      <w:divBdr>
                        <w:top w:val="none" w:sz="0" w:space="0" w:color="auto"/>
                        <w:left w:val="none" w:sz="0" w:space="0" w:color="auto"/>
                        <w:bottom w:val="none" w:sz="0" w:space="0" w:color="auto"/>
                        <w:right w:val="none" w:sz="0" w:space="0" w:color="auto"/>
                      </w:divBdr>
                      <w:divsChild>
                        <w:div w:id="533423102">
                          <w:marLeft w:val="0"/>
                          <w:marRight w:val="0"/>
                          <w:marTop w:val="525"/>
                          <w:marBottom w:val="450"/>
                          <w:divBdr>
                            <w:top w:val="none" w:sz="0" w:space="0" w:color="auto"/>
                            <w:left w:val="none" w:sz="0" w:space="0" w:color="auto"/>
                            <w:bottom w:val="none" w:sz="0" w:space="0" w:color="auto"/>
                            <w:right w:val="none" w:sz="0" w:space="0" w:color="auto"/>
                          </w:divBdr>
                          <w:divsChild>
                            <w:div w:id="1211377744">
                              <w:marLeft w:val="0"/>
                              <w:marRight w:val="0"/>
                              <w:marTop w:val="0"/>
                              <w:marBottom w:val="225"/>
                              <w:divBdr>
                                <w:top w:val="none" w:sz="0" w:space="0" w:color="auto"/>
                                <w:left w:val="none" w:sz="0" w:space="0" w:color="auto"/>
                                <w:bottom w:val="none" w:sz="0" w:space="0" w:color="auto"/>
                                <w:right w:val="none" w:sz="0" w:space="0" w:color="auto"/>
                              </w:divBdr>
                              <w:divsChild>
                                <w:div w:id="570624325">
                                  <w:marLeft w:val="0"/>
                                  <w:marRight w:val="0"/>
                                  <w:marTop w:val="0"/>
                                  <w:marBottom w:val="150"/>
                                  <w:divBdr>
                                    <w:top w:val="none" w:sz="0" w:space="0" w:color="auto"/>
                                    <w:left w:val="none" w:sz="0" w:space="0" w:color="auto"/>
                                    <w:bottom w:val="none" w:sz="0" w:space="0" w:color="auto"/>
                                    <w:right w:val="none" w:sz="0" w:space="0" w:color="auto"/>
                                  </w:divBdr>
                                </w:div>
                                <w:div w:id="404029706">
                                  <w:marLeft w:val="0"/>
                                  <w:marRight w:val="0"/>
                                  <w:marTop w:val="0"/>
                                  <w:marBottom w:val="0"/>
                                  <w:divBdr>
                                    <w:top w:val="none" w:sz="0" w:space="0" w:color="auto"/>
                                    <w:left w:val="none" w:sz="0" w:space="0" w:color="auto"/>
                                    <w:bottom w:val="none" w:sz="0" w:space="0" w:color="auto"/>
                                    <w:right w:val="none" w:sz="0" w:space="0" w:color="auto"/>
                                  </w:divBdr>
                                </w:div>
                                <w:div w:id="1859584746">
                                  <w:marLeft w:val="0"/>
                                  <w:marRight w:val="0"/>
                                  <w:marTop w:val="0"/>
                                  <w:marBottom w:val="150"/>
                                  <w:divBdr>
                                    <w:top w:val="none" w:sz="0" w:space="0" w:color="auto"/>
                                    <w:left w:val="none" w:sz="0" w:space="0" w:color="auto"/>
                                    <w:bottom w:val="none" w:sz="0" w:space="0" w:color="auto"/>
                                    <w:right w:val="none" w:sz="0" w:space="0" w:color="auto"/>
                                  </w:divBdr>
                                </w:div>
                                <w:div w:id="1659262751">
                                  <w:marLeft w:val="0"/>
                                  <w:marRight w:val="0"/>
                                  <w:marTop w:val="0"/>
                                  <w:marBottom w:val="0"/>
                                  <w:divBdr>
                                    <w:top w:val="none" w:sz="0" w:space="0" w:color="auto"/>
                                    <w:left w:val="none" w:sz="0" w:space="0" w:color="auto"/>
                                    <w:bottom w:val="none" w:sz="0" w:space="0" w:color="auto"/>
                                    <w:right w:val="none" w:sz="0" w:space="0" w:color="auto"/>
                                  </w:divBdr>
                                </w:div>
                                <w:div w:id="1390567148">
                                  <w:marLeft w:val="0"/>
                                  <w:marRight w:val="0"/>
                                  <w:marTop w:val="0"/>
                                  <w:marBottom w:val="150"/>
                                  <w:divBdr>
                                    <w:top w:val="none" w:sz="0" w:space="0" w:color="auto"/>
                                    <w:left w:val="none" w:sz="0" w:space="0" w:color="auto"/>
                                    <w:bottom w:val="none" w:sz="0" w:space="0" w:color="auto"/>
                                    <w:right w:val="none" w:sz="0" w:space="0" w:color="auto"/>
                                  </w:divBdr>
                                </w:div>
                                <w:div w:id="636448198">
                                  <w:marLeft w:val="0"/>
                                  <w:marRight w:val="0"/>
                                  <w:marTop w:val="0"/>
                                  <w:marBottom w:val="0"/>
                                  <w:divBdr>
                                    <w:top w:val="none" w:sz="0" w:space="0" w:color="auto"/>
                                    <w:left w:val="none" w:sz="0" w:space="0" w:color="auto"/>
                                    <w:bottom w:val="none" w:sz="0" w:space="0" w:color="auto"/>
                                    <w:right w:val="none" w:sz="0" w:space="0" w:color="auto"/>
                                  </w:divBdr>
                                </w:div>
                                <w:div w:id="1710690438">
                                  <w:marLeft w:val="0"/>
                                  <w:marRight w:val="0"/>
                                  <w:marTop w:val="0"/>
                                  <w:marBottom w:val="150"/>
                                  <w:divBdr>
                                    <w:top w:val="none" w:sz="0" w:space="0" w:color="auto"/>
                                    <w:left w:val="none" w:sz="0" w:space="0" w:color="auto"/>
                                    <w:bottom w:val="none" w:sz="0" w:space="0" w:color="auto"/>
                                    <w:right w:val="none" w:sz="0" w:space="0" w:color="auto"/>
                                  </w:divBdr>
                                </w:div>
                                <w:div w:id="60369627">
                                  <w:marLeft w:val="0"/>
                                  <w:marRight w:val="0"/>
                                  <w:marTop w:val="0"/>
                                  <w:marBottom w:val="0"/>
                                  <w:divBdr>
                                    <w:top w:val="none" w:sz="0" w:space="0" w:color="auto"/>
                                    <w:left w:val="none" w:sz="0" w:space="0" w:color="auto"/>
                                    <w:bottom w:val="none" w:sz="0" w:space="0" w:color="auto"/>
                                    <w:right w:val="none" w:sz="0" w:space="0" w:color="auto"/>
                                  </w:divBdr>
                                </w:div>
                                <w:div w:id="458649999">
                                  <w:marLeft w:val="0"/>
                                  <w:marRight w:val="0"/>
                                  <w:marTop w:val="0"/>
                                  <w:marBottom w:val="150"/>
                                  <w:divBdr>
                                    <w:top w:val="none" w:sz="0" w:space="0" w:color="auto"/>
                                    <w:left w:val="none" w:sz="0" w:space="0" w:color="auto"/>
                                    <w:bottom w:val="none" w:sz="0" w:space="0" w:color="auto"/>
                                    <w:right w:val="none" w:sz="0" w:space="0" w:color="auto"/>
                                  </w:divBdr>
                                </w:div>
                                <w:div w:id="31576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1527742">
      <w:bodyDiv w:val="1"/>
      <w:marLeft w:val="0"/>
      <w:marRight w:val="0"/>
      <w:marTop w:val="0"/>
      <w:marBottom w:val="0"/>
      <w:divBdr>
        <w:top w:val="none" w:sz="0" w:space="0" w:color="auto"/>
        <w:left w:val="none" w:sz="0" w:space="0" w:color="auto"/>
        <w:bottom w:val="none" w:sz="0" w:space="0" w:color="auto"/>
        <w:right w:val="none" w:sz="0" w:space="0" w:color="auto"/>
      </w:divBdr>
      <w:divsChild>
        <w:div w:id="1324822460">
          <w:marLeft w:val="0"/>
          <w:marRight w:val="0"/>
          <w:marTop w:val="0"/>
          <w:marBottom w:val="0"/>
          <w:divBdr>
            <w:top w:val="none" w:sz="0" w:space="0" w:color="auto"/>
            <w:left w:val="none" w:sz="0" w:space="0" w:color="auto"/>
            <w:bottom w:val="none" w:sz="0" w:space="0" w:color="auto"/>
            <w:right w:val="none" w:sz="0" w:space="0" w:color="auto"/>
          </w:divBdr>
          <w:divsChild>
            <w:div w:id="1088311827">
              <w:marLeft w:val="0"/>
              <w:marRight w:val="0"/>
              <w:marTop w:val="0"/>
              <w:marBottom w:val="0"/>
              <w:divBdr>
                <w:top w:val="none" w:sz="0" w:space="0" w:color="auto"/>
                <w:left w:val="none" w:sz="0" w:space="0" w:color="auto"/>
                <w:bottom w:val="none" w:sz="0" w:space="0" w:color="auto"/>
                <w:right w:val="none" w:sz="0" w:space="0" w:color="auto"/>
              </w:divBdr>
              <w:divsChild>
                <w:div w:id="96214166">
                  <w:marLeft w:val="0"/>
                  <w:marRight w:val="0"/>
                  <w:marTop w:val="0"/>
                  <w:marBottom w:val="0"/>
                  <w:divBdr>
                    <w:top w:val="none" w:sz="0" w:space="0" w:color="auto"/>
                    <w:left w:val="none" w:sz="0" w:space="0" w:color="auto"/>
                    <w:bottom w:val="none" w:sz="0" w:space="0" w:color="auto"/>
                    <w:right w:val="none" w:sz="0" w:space="0" w:color="auto"/>
                  </w:divBdr>
                  <w:divsChild>
                    <w:div w:id="594359667">
                      <w:marLeft w:val="0"/>
                      <w:marRight w:val="0"/>
                      <w:marTop w:val="0"/>
                      <w:marBottom w:val="0"/>
                      <w:divBdr>
                        <w:top w:val="none" w:sz="0" w:space="0" w:color="auto"/>
                        <w:left w:val="none" w:sz="0" w:space="0" w:color="auto"/>
                        <w:bottom w:val="none" w:sz="0" w:space="0" w:color="auto"/>
                        <w:right w:val="none" w:sz="0" w:space="0" w:color="auto"/>
                      </w:divBdr>
                      <w:divsChild>
                        <w:div w:id="1730958830">
                          <w:marLeft w:val="0"/>
                          <w:marRight w:val="0"/>
                          <w:marTop w:val="0"/>
                          <w:marBottom w:val="0"/>
                          <w:divBdr>
                            <w:top w:val="none" w:sz="0" w:space="0" w:color="auto"/>
                            <w:left w:val="none" w:sz="0" w:space="0" w:color="auto"/>
                            <w:bottom w:val="none" w:sz="0" w:space="0" w:color="auto"/>
                            <w:right w:val="none" w:sz="0" w:space="0" w:color="auto"/>
                          </w:divBdr>
                          <w:divsChild>
                            <w:div w:id="1529486633">
                              <w:marLeft w:val="0"/>
                              <w:marRight w:val="0"/>
                              <w:marTop w:val="0"/>
                              <w:marBottom w:val="750"/>
                              <w:divBdr>
                                <w:top w:val="none" w:sz="0" w:space="0" w:color="auto"/>
                                <w:left w:val="none" w:sz="0" w:space="0" w:color="auto"/>
                                <w:bottom w:val="none" w:sz="0" w:space="0" w:color="auto"/>
                                <w:right w:val="none" w:sz="0" w:space="0" w:color="auto"/>
                              </w:divBdr>
                              <w:divsChild>
                                <w:div w:id="1301765205">
                                  <w:marLeft w:val="0"/>
                                  <w:marRight w:val="0"/>
                                  <w:marTop w:val="0"/>
                                  <w:marBottom w:val="0"/>
                                  <w:divBdr>
                                    <w:top w:val="none" w:sz="0" w:space="0" w:color="auto"/>
                                    <w:left w:val="none" w:sz="0" w:space="0" w:color="auto"/>
                                    <w:bottom w:val="none" w:sz="0" w:space="0" w:color="auto"/>
                                    <w:right w:val="none" w:sz="0" w:space="0" w:color="auto"/>
                                  </w:divBdr>
                                </w:div>
                                <w:div w:id="1552036766">
                                  <w:marLeft w:val="0"/>
                                  <w:marRight w:val="0"/>
                                  <w:marTop w:val="0"/>
                                  <w:marBottom w:val="0"/>
                                  <w:divBdr>
                                    <w:top w:val="none" w:sz="0" w:space="0" w:color="auto"/>
                                    <w:left w:val="none" w:sz="0" w:space="0" w:color="auto"/>
                                    <w:bottom w:val="none" w:sz="0" w:space="0" w:color="auto"/>
                                    <w:right w:val="none" w:sz="0" w:space="0" w:color="auto"/>
                                  </w:divBdr>
                                </w:div>
                              </w:divsChild>
                            </w:div>
                            <w:div w:id="789054951">
                              <w:marLeft w:val="0"/>
                              <w:marRight w:val="0"/>
                              <w:marTop w:val="0"/>
                              <w:marBottom w:val="750"/>
                              <w:divBdr>
                                <w:top w:val="none" w:sz="0" w:space="0" w:color="auto"/>
                                <w:left w:val="none" w:sz="0" w:space="0" w:color="auto"/>
                                <w:bottom w:val="none" w:sz="0" w:space="0" w:color="auto"/>
                                <w:right w:val="none" w:sz="0" w:space="0" w:color="auto"/>
                              </w:divBdr>
                              <w:divsChild>
                                <w:div w:id="1342782347">
                                  <w:marLeft w:val="0"/>
                                  <w:marRight w:val="0"/>
                                  <w:marTop w:val="0"/>
                                  <w:marBottom w:val="0"/>
                                  <w:divBdr>
                                    <w:top w:val="none" w:sz="0" w:space="0" w:color="auto"/>
                                    <w:left w:val="none" w:sz="0" w:space="0" w:color="auto"/>
                                    <w:bottom w:val="none" w:sz="0" w:space="0" w:color="auto"/>
                                    <w:right w:val="none" w:sz="0" w:space="0" w:color="auto"/>
                                  </w:divBdr>
                                </w:div>
                                <w:div w:id="692919182">
                                  <w:marLeft w:val="0"/>
                                  <w:marRight w:val="0"/>
                                  <w:marTop w:val="0"/>
                                  <w:marBottom w:val="0"/>
                                  <w:divBdr>
                                    <w:top w:val="none" w:sz="0" w:space="0" w:color="auto"/>
                                    <w:left w:val="none" w:sz="0" w:space="0" w:color="auto"/>
                                    <w:bottom w:val="none" w:sz="0" w:space="0" w:color="auto"/>
                                    <w:right w:val="none" w:sz="0" w:space="0" w:color="auto"/>
                                  </w:divBdr>
                                </w:div>
                              </w:divsChild>
                            </w:div>
                            <w:div w:id="1502967402">
                              <w:marLeft w:val="0"/>
                              <w:marRight w:val="0"/>
                              <w:marTop w:val="0"/>
                              <w:marBottom w:val="750"/>
                              <w:divBdr>
                                <w:top w:val="none" w:sz="0" w:space="0" w:color="auto"/>
                                <w:left w:val="none" w:sz="0" w:space="0" w:color="auto"/>
                                <w:bottom w:val="none" w:sz="0" w:space="0" w:color="auto"/>
                                <w:right w:val="none" w:sz="0" w:space="0" w:color="auto"/>
                              </w:divBdr>
                              <w:divsChild>
                                <w:div w:id="1862468233">
                                  <w:marLeft w:val="0"/>
                                  <w:marRight w:val="0"/>
                                  <w:marTop w:val="0"/>
                                  <w:marBottom w:val="0"/>
                                  <w:divBdr>
                                    <w:top w:val="none" w:sz="0" w:space="0" w:color="auto"/>
                                    <w:left w:val="none" w:sz="0" w:space="0" w:color="auto"/>
                                    <w:bottom w:val="none" w:sz="0" w:space="0" w:color="auto"/>
                                    <w:right w:val="none" w:sz="0" w:space="0" w:color="auto"/>
                                  </w:divBdr>
                                </w:div>
                                <w:div w:id="1445731409">
                                  <w:marLeft w:val="0"/>
                                  <w:marRight w:val="0"/>
                                  <w:marTop w:val="0"/>
                                  <w:marBottom w:val="0"/>
                                  <w:divBdr>
                                    <w:top w:val="none" w:sz="0" w:space="0" w:color="auto"/>
                                    <w:left w:val="none" w:sz="0" w:space="0" w:color="auto"/>
                                    <w:bottom w:val="none" w:sz="0" w:space="0" w:color="auto"/>
                                    <w:right w:val="none" w:sz="0" w:space="0" w:color="auto"/>
                                  </w:divBdr>
                                </w:div>
                              </w:divsChild>
                            </w:div>
                            <w:div w:id="307437600">
                              <w:marLeft w:val="0"/>
                              <w:marRight w:val="0"/>
                              <w:marTop w:val="0"/>
                              <w:marBottom w:val="750"/>
                              <w:divBdr>
                                <w:top w:val="none" w:sz="0" w:space="0" w:color="auto"/>
                                <w:left w:val="none" w:sz="0" w:space="0" w:color="auto"/>
                                <w:bottom w:val="none" w:sz="0" w:space="0" w:color="auto"/>
                                <w:right w:val="none" w:sz="0" w:space="0" w:color="auto"/>
                              </w:divBdr>
                              <w:divsChild>
                                <w:div w:id="2120026692">
                                  <w:marLeft w:val="0"/>
                                  <w:marRight w:val="0"/>
                                  <w:marTop w:val="0"/>
                                  <w:marBottom w:val="0"/>
                                  <w:divBdr>
                                    <w:top w:val="none" w:sz="0" w:space="0" w:color="auto"/>
                                    <w:left w:val="none" w:sz="0" w:space="0" w:color="auto"/>
                                    <w:bottom w:val="none" w:sz="0" w:space="0" w:color="auto"/>
                                    <w:right w:val="none" w:sz="0" w:space="0" w:color="auto"/>
                                  </w:divBdr>
                                </w:div>
                                <w:div w:id="1730373623">
                                  <w:marLeft w:val="0"/>
                                  <w:marRight w:val="0"/>
                                  <w:marTop w:val="0"/>
                                  <w:marBottom w:val="0"/>
                                  <w:divBdr>
                                    <w:top w:val="none" w:sz="0" w:space="0" w:color="auto"/>
                                    <w:left w:val="none" w:sz="0" w:space="0" w:color="auto"/>
                                    <w:bottom w:val="none" w:sz="0" w:space="0" w:color="auto"/>
                                    <w:right w:val="none" w:sz="0" w:space="0" w:color="auto"/>
                                  </w:divBdr>
                                </w:div>
                              </w:divsChild>
                            </w:div>
                            <w:div w:id="110249926">
                              <w:marLeft w:val="0"/>
                              <w:marRight w:val="0"/>
                              <w:marTop w:val="0"/>
                              <w:marBottom w:val="750"/>
                              <w:divBdr>
                                <w:top w:val="none" w:sz="0" w:space="0" w:color="auto"/>
                                <w:left w:val="none" w:sz="0" w:space="0" w:color="auto"/>
                                <w:bottom w:val="none" w:sz="0" w:space="0" w:color="auto"/>
                                <w:right w:val="none" w:sz="0" w:space="0" w:color="auto"/>
                              </w:divBdr>
                              <w:divsChild>
                                <w:div w:id="1575818466">
                                  <w:marLeft w:val="0"/>
                                  <w:marRight w:val="0"/>
                                  <w:marTop w:val="0"/>
                                  <w:marBottom w:val="0"/>
                                  <w:divBdr>
                                    <w:top w:val="none" w:sz="0" w:space="0" w:color="auto"/>
                                    <w:left w:val="none" w:sz="0" w:space="0" w:color="auto"/>
                                    <w:bottom w:val="none" w:sz="0" w:space="0" w:color="auto"/>
                                    <w:right w:val="none" w:sz="0" w:space="0" w:color="auto"/>
                                  </w:divBdr>
                                </w:div>
                                <w:div w:id="568074973">
                                  <w:marLeft w:val="0"/>
                                  <w:marRight w:val="0"/>
                                  <w:marTop w:val="0"/>
                                  <w:marBottom w:val="0"/>
                                  <w:divBdr>
                                    <w:top w:val="none" w:sz="0" w:space="0" w:color="auto"/>
                                    <w:left w:val="none" w:sz="0" w:space="0" w:color="auto"/>
                                    <w:bottom w:val="none" w:sz="0" w:space="0" w:color="auto"/>
                                    <w:right w:val="none" w:sz="0" w:space="0" w:color="auto"/>
                                  </w:divBdr>
                                </w:div>
                              </w:divsChild>
                            </w:div>
                            <w:div w:id="2039162973">
                              <w:marLeft w:val="0"/>
                              <w:marRight w:val="0"/>
                              <w:marTop w:val="0"/>
                              <w:marBottom w:val="750"/>
                              <w:divBdr>
                                <w:top w:val="none" w:sz="0" w:space="0" w:color="auto"/>
                                <w:left w:val="none" w:sz="0" w:space="0" w:color="auto"/>
                                <w:bottom w:val="none" w:sz="0" w:space="0" w:color="auto"/>
                                <w:right w:val="none" w:sz="0" w:space="0" w:color="auto"/>
                              </w:divBdr>
                              <w:divsChild>
                                <w:div w:id="272716528">
                                  <w:marLeft w:val="0"/>
                                  <w:marRight w:val="0"/>
                                  <w:marTop w:val="0"/>
                                  <w:marBottom w:val="0"/>
                                  <w:divBdr>
                                    <w:top w:val="none" w:sz="0" w:space="0" w:color="auto"/>
                                    <w:left w:val="none" w:sz="0" w:space="0" w:color="auto"/>
                                    <w:bottom w:val="none" w:sz="0" w:space="0" w:color="auto"/>
                                    <w:right w:val="none" w:sz="0" w:space="0" w:color="auto"/>
                                  </w:divBdr>
                                </w:div>
                                <w:div w:id="1132334154">
                                  <w:marLeft w:val="0"/>
                                  <w:marRight w:val="0"/>
                                  <w:marTop w:val="0"/>
                                  <w:marBottom w:val="0"/>
                                  <w:divBdr>
                                    <w:top w:val="none" w:sz="0" w:space="0" w:color="auto"/>
                                    <w:left w:val="none" w:sz="0" w:space="0" w:color="auto"/>
                                    <w:bottom w:val="none" w:sz="0" w:space="0" w:color="auto"/>
                                    <w:right w:val="none" w:sz="0" w:space="0" w:color="auto"/>
                                  </w:divBdr>
                                </w:div>
                              </w:divsChild>
                            </w:div>
                            <w:div w:id="751701756">
                              <w:marLeft w:val="0"/>
                              <w:marRight w:val="0"/>
                              <w:marTop w:val="0"/>
                              <w:marBottom w:val="750"/>
                              <w:divBdr>
                                <w:top w:val="none" w:sz="0" w:space="0" w:color="auto"/>
                                <w:left w:val="none" w:sz="0" w:space="0" w:color="auto"/>
                                <w:bottom w:val="none" w:sz="0" w:space="0" w:color="auto"/>
                                <w:right w:val="none" w:sz="0" w:space="0" w:color="auto"/>
                              </w:divBdr>
                              <w:divsChild>
                                <w:div w:id="1744333552">
                                  <w:marLeft w:val="0"/>
                                  <w:marRight w:val="0"/>
                                  <w:marTop w:val="0"/>
                                  <w:marBottom w:val="0"/>
                                  <w:divBdr>
                                    <w:top w:val="none" w:sz="0" w:space="0" w:color="auto"/>
                                    <w:left w:val="none" w:sz="0" w:space="0" w:color="auto"/>
                                    <w:bottom w:val="none" w:sz="0" w:space="0" w:color="auto"/>
                                    <w:right w:val="none" w:sz="0" w:space="0" w:color="auto"/>
                                  </w:divBdr>
                                </w:div>
                                <w:div w:id="814184040">
                                  <w:marLeft w:val="0"/>
                                  <w:marRight w:val="0"/>
                                  <w:marTop w:val="0"/>
                                  <w:marBottom w:val="0"/>
                                  <w:divBdr>
                                    <w:top w:val="none" w:sz="0" w:space="0" w:color="auto"/>
                                    <w:left w:val="none" w:sz="0" w:space="0" w:color="auto"/>
                                    <w:bottom w:val="none" w:sz="0" w:space="0" w:color="auto"/>
                                    <w:right w:val="none" w:sz="0" w:space="0" w:color="auto"/>
                                  </w:divBdr>
                                </w:div>
                              </w:divsChild>
                            </w:div>
                            <w:div w:id="1732385402">
                              <w:marLeft w:val="0"/>
                              <w:marRight w:val="0"/>
                              <w:marTop w:val="0"/>
                              <w:marBottom w:val="750"/>
                              <w:divBdr>
                                <w:top w:val="none" w:sz="0" w:space="0" w:color="auto"/>
                                <w:left w:val="none" w:sz="0" w:space="0" w:color="auto"/>
                                <w:bottom w:val="none" w:sz="0" w:space="0" w:color="auto"/>
                                <w:right w:val="none" w:sz="0" w:space="0" w:color="auto"/>
                              </w:divBdr>
                              <w:divsChild>
                                <w:div w:id="1986540962">
                                  <w:marLeft w:val="0"/>
                                  <w:marRight w:val="0"/>
                                  <w:marTop w:val="0"/>
                                  <w:marBottom w:val="0"/>
                                  <w:divBdr>
                                    <w:top w:val="none" w:sz="0" w:space="0" w:color="auto"/>
                                    <w:left w:val="none" w:sz="0" w:space="0" w:color="auto"/>
                                    <w:bottom w:val="none" w:sz="0" w:space="0" w:color="auto"/>
                                    <w:right w:val="none" w:sz="0" w:space="0" w:color="auto"/>
                                  </w:divBdr>
                                </w:div>
                                <w:div w:id="1081753924">
                                  <w:marLeft w:val="0"/>
                                  <w:marRight w:val="0"/>
                                  <w:marTop w:val="0"/>
                                  <w:marBottom w:val="0"/>
                                  <w:divBdr>
                                    <w:top w:val="none" w:sz="0" w:space="0" w:color="auto"/>
                                    <w:left w:val="none" w:sz="0" w:space="0" w:color="auto"/>
                                    <w:bottom w:val="none" w:sz="0" w:space="0" w:color="auto"/>
                                    <w:right w:val="none" w:sz="0" w:space="0" w:color="auto"/>
                                  </w:divBdr>
                                </w:div>
                              </w:divsChild>
                            </w:div>
                            <w:div w:id="910582637">
                              <w:marLeft w:val="0"/>
                              <w:marRight w:val="0"/>
                              <w:marTop w:val="0"/>
                              <w:marBottom w:val="750"/>
                              <w:divBdr>
                                <w:top w:val="none" w:sz="0" w:space="0" w:color="auto"/>
                                <w:left w:val="none" w:sz="0" w:space="0" w:color="auto"/>
                                <w:bottom w:val="none" w:sz="0" w:space="0" w:color="auto"/>
                                <w:right w:val="none" w:sz="0" w:space="0" w:color="auto"/>
                              </w:divBdr>
                              <w:divsChild>
                                <w:div w:id="1501963978">
                                  <w:marLeft w:val="0"/>
                                  <w:marRight w:val="0"/>
                                  <w:marTop w:val="0"/>
                                  <w:marBottom w:val="0"/>
                                  <w:divBdr>
                                    <w:top w:val="none" w:sz="0" w:space="0" w:color="auto"/>
                                    <w:left w:val="none" w:sz="0" w:space="0" w:color="auto"/>
                                    <w:bottom w:val="none" w:sz="0" w:space="0" w:color="auto"/>
                                    <w:right w:val="none" w:sz="0" w:space="0" w:color="auto"/>
                                  </w:divBdr>
                                </w:div>
                                <w:div w:id="78859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2126400">
      <w:bodyDiv w:val="1"/>
      <w:marLeft w:val="0"/>
      <w:marRight w:val="0"/>
      <w:marTop w:val="0"/>
      <w:marBottom w:val="0"/>
      <w:divBdr>
        <w:top w:val="none" w:sz="0" w:space="0" w:color="auto"/>
        <w:left w:val="none" w:sz="0" w:space="0" w:color="auto"/>
        <w:bottom w:val="none" w:sz="0" w:space="0" w:color="auto"/>
        <w:right w:val="none" w:sz="0" w:space="0" w:color="auto"/>
      </w:divBdr>
      <w:divsChild>
        <w:div w:id="395932944">
          <w:marLeft w:val="0"/>
          <w:marRight w:val="0"/>
          <w:marTop w:val="0"/>
          <w:marBottom w:val="0"/>
          <w:divBdr>
            <w:top w:val="none" w:sz="0" w:space="0" w:color="auto"/>
            <w:left w:val="none" w:sz="0" w:space="0" w:color="auto"/>
            <w:bottom w:val="none" w:sz="0" w:space="0" w:color="auto"/>
            <w:right w:val="none" w:sz="0" w:space="0" w:color="auto"/>
          </w:divBdr>
          <w:divsChild>
            <w:div w:id="715739590">
              <w:marLeft w:val="0"/>
              <w:marRight w:val="0"/>
              <w:marTop w:val="0"/>
              <w:marBottom w:val="750"/>
              <w:divBdr>
                <w:top w:val="none" w:sz="0" w:space="0" w:color="auto"/>
                <w:left w:val="none" w:sz="0" w:space="0" w:color="auto"/>
                <w:bottom w:val="none" w:sz="0" w:space="0" w:color="auto"/>
                <w:right w:val="none" w:sz="0" w:space="0" w:color="auto"/>
              </w:divBdr>
              <w:divsChild>
                <w:div w:id="1544055875">
                  <w:marLeft w:val="0"/>
                  <w:marRight w:val="0"/>
                  <w:marTop w:val="0"/>
                  <w:marBottom w:val="0"/>
                  <w:divBdr>
                    <w:top w:val="none" w:sz="0" w:space="0" w:color="auto"/>
                    <w:left w:val="none" w:sz="0" w:space="0" w:color="auto"/>
                    <w:bottom w:val="none" w:sz="0" w:space="0" w:color="auto"/>
                    <w:right w:val="none" w:sz="0" w:space="0" w:color="auto"/>
                  </w:divBdr>
                </w:div>
                <w:div w:id="1973562108">
                  <w:marLeft w:val="0"/>
                  <w:marRight w:val="0"/>
                  <w:marTop w:val="0"/>
                  <w:marBottom w:val="0"/>
                  <w:divBdr>
                    <w:top w:val="none" w:sz="0" w:space="0" w:color="auto"/>
                    <w:left w:val="none" w:sz="0" w:space="0" w:color="auto"/>
                    <w:bottom w:val="none" w:sz="0" w:space="0" w:color="auto"/>
                    <w:right w:val="none" w:sz="0" w:space="0" w:color="auto"/>
                  </w:divBdr>
                </w:div>
              </w:divsChild>
            </w:div>
            <w:div w:id="982274880">
              <w:marLeft w:val="0"/>
              <w:marRight w:val="0"/>
              <w:marTop w:val="0"/>
              <w:marBottom w:val="750"/>
              <w:divBdr>
                <w:top w:val="none" w:sz="0" w:space="0" w:color="auto"/>
                <w:left w:val="none" w:sz="0" w:space="0" w:color="auto"/>
                <w:bottom w:val="none" w:sz="0" w:space="0" w:color="auto"/>
                <w:right w:val="none" w:sz="0" w:space="0" w:color="auto"/>
              </w:divBdr>
              <w:divsChild>
                <w:div w:id="839544870">
                  <w:marLeft w:val="0"/>
                  <w:marRight w:val="0"/>
                  <w:marTop w:val="0"/>
                  <w:marBottom w:val="0"/>
                  <w:divBdr>
                    <w:top w:val="none" w:sz="0" w:space="0" w:color="auto"/>
                    <w:left w:val="none" w:sz="0" w:space="0" w:color="auto"/>
                    <w:bottom w:val="none" w:sz="0" w:space="0" w:color="auto"/>
                    <w:right w:val="none" w:sz="0" w:space="0" w:color="auto"/>
                  </w:divBdr>
                </w:div>
                <w:div w:id="93327739">
                  <w:marLeft w:val="0"/>
                  <w:marRight w:val="0"/>
                  <w:marTop w:val="0"/>
                  <w:marBottom w:val="0"/>
                  <w:divBdr>
                    <w:top w:val="none" w:sz="0" w:space="0" w:color="auto"/>
                    <w:left w:val="none" w:sz="0" w:space="0" w:color="auto"/>
                    <w:bottom w:val="none" w:sz="0" w:space="0" w:color="auto"/>
                    <w:right w:val="none" w:sz="0" w:space="0" w:color="auto"/>
                  </w:divBdr>
                </w:div>
              </w:divsChild>
            </w:div>
            <w:div w:id="368801821">
              <w:marLeft w:val="0"/>
              <w:marRight w:val="0"/>
              <w:marTop w:val="0"/>
              <w:marBottom w:val="750"/>
              <w:divBdr>
                <w:top w:val="none" w:sz="0" w:space="0" w:color="auto"/>
                <w:left w:val="none" w:sz="0" w:space="0" w:color="auto"/>
                <w:bottom w:val="none" w:sz="0" w:space="0" w:color="auto"/>
                <w:right w:val="none" w:sz="0" w:space="0" w:color="auto"/>
              </w:divBdr>
              <w:divsChild>
                <w:div w:id="1315793530">
                  <w:marLeft w:val="0"/>
                  <w:marRight w:val="0"/>
                  <w:marTop w:val="0"/>
                  <w:marBottom w:val="0"/>
                  <w:divBdr>
                    <w:top w:val="none" w:sz="0" w:space="0" w:color="auto"/>
                    <w:left w:val="none" w:sz="0" w:space="0" w:color="auto"/>
                    <w:bottom w:val="none" w:sz="0" w:space="0" w:color="auto"/>
                    <w:right w:val="none" w:sz="0" w:space="0" w:color="auto"/>
                  </w:divBdr>
                </w:div>
                <w:div w:id="205260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262764">
          <w:marLeft w:val="0"/>
          <w:marRight w:val="0"/>
          <w:marTop w:val="300"/>
          <w:marBottom w:val="600"/>
          <w:divBdr>
            <w:top w:val="none" w:sz="0" w:space="0" w:color="auto"/>
            <w:left w:val="none" w:sz="0" w:space="0" w:color="auto"/>
            <w:bottom w:val="none" w:sz="0" w:space="0" w:color="auto"/>
            <w:right w:val="none" w:sz="0" w:space="0" w:color="auto"/>
          </w:divBdr>
          <w:divsChild>
            <w:div w:id="1845247361">
              <w:marLeft w:val="0"/>
              <w:marRight w:val="0"/>
              <w:marTop w:val="0"/>
              <w:marBottom w:val="0"/>
              <w:divBdr>
                <w:top w:val="none" w:sz="0" w:space="0" w:color="auto"/>
                <w:left w:val="none" w:sz="0" w:space="0" w:color="auto"/>
                <w:bottom w:val="none" w:sz="0" w:space="0" w:color="auto"/>
                <w:right w:val="none" w:sz="0" w:space="0" w:color="auto"/>
              </w:divBdr>
              <w:divsChild>
                <w:div w:id="60615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704132">
      <w:bodyDiv w:val="1"/>
      <w:marLeft w:val="0"/>
      <w:marRight w:val="0"/>
      <w:marTop w:val="0"/>
      <w:marBottom w:val="0"/>
      <w:divBdr>
        <w:top w:val="none" w:sz="0" w:space="0" w:color="auto"/>
        <w:left w:val="none" w:sz="0" w:space="0" w:color="auto"/>
        <w:bottom w:val="none" w:sz="0" w:space="0" w:color="auto"/>
        <w:right w:val="none" w:sz="0" w:space="0" w:color="auto"/>
      </w:divBdr>
      <w:divsChild>
        <w:div w:id="642277380">
          <w:marLeft w:val="0"/>
          <w:marRight w:val="0"/>
          <w:marTop w:val="450"/>
          <w:marBottom w:val="450"/>
          <w:divBdr>
            <w:top w:val="none" w:sz="0" w:space="0" w:color="auto"/>
            <w:left w:val="none" w:sz="0" w:space="0" w:color="auto"/>
            <w:bottom w:val="none" w:sz="0" w:space="0" w:color="auto"/>
            <w:right w:val="none" w:sz="0" w:space="0" w:color="auto"/>
          </w:divBdr>
          <w:divsChild>
            <w:div w:id="1178930551">
              <w:marLeft w:val="0"/>
              <w:marRight w:val="0"/>
              <w:marTop w:val="0"/>
              <w:marBottom w:val="0"/>
              <w:divBdr>
                <w:top w:val="none" w:sz="0" w:space="0" w:color="auto"/>
                <w:left w:val="none" w:sz="0" w:space="0" w:color="auto"/>
                <w:bottom w:val="none" w:sz="0" w:space="0" w:color="auto"/>
                <w:right w:val="none" w:sz="0" w:space="0" w:color="auto"/>
              </w:divBdr>
              <w:divsChild>
                <w:div w:id="1854341889">
                  <w:marLeft w:val="0"/>
                  <w:marRight w:val="0"/>
                  <w:marTop w:val="0"/>
                  <w:marBottom w:val="0"/>
                  <w:divBdr>
                    <w:top w:val="none" w:sz="0" w:space="0" w:color="auto"/>
                    <w:left w:val="none" w:sz="0" w:space="0" w:color="auto"/>
                    <w:bottom w:val="none" w:sz="0" w:space="0" w:color="auto"/>
                    <w:right w:val="none" w:sz="0" w:space="0" w:color="auto"/>
                  </w:divBdr>
                </w:div>
                <w:div w:id="8129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026208">
          <w:marLeft w:val="0"/>
          <w:marRight w:val="0"/>
          <w:marTop w:val="450"/>
          <w:marBottom w:val="450"/>
          <w:divBdr>
            <w:top w:val="none" w:sz="0" w:space="0" w:color="auto"/>
            <w:left w:val="none" w:sz="0" w:space="0" w:color="auto"/>
            <w:bottom w:val="none" w:sz="0" w:space="0" w:color="auto"/>
            <w:right w:val="none" w:sz="0" w:space="0" w:color="auto"/>
          </w:divBdr>
          <w:divsChild>
            <w:div w:id="105202387">
              <w:marLeft w:val="0"/>
              <w:marRight w:val="0"/>
              <w:marTop w:val="0"/>
              <w:marBottom w:val="0"/>
              <w:divBdr>
                <w:top w:val="none" w:sz="0" w:space="0" w:color="auto"/>
                <w:left w:val="none" w:sz="0" w:space="0" w:color="auto"/>
                <w:bottom w:val="none" w:sz="0" w:space="0" w:color="auto"/>
                <w:right w:val="none" w:sz="0" w:space="0" w:color="auto"/>
              </w:divBdr>
              <w:divsChild>
                <w:div w:id="528221537">
                  <w:marLeft w:val="0"/>
                  <w:marRight w:val="0"/>
                  <w:marTop w:val="0"/>
                  <w:marBottom w:val="0"/>
                  <w:divBdr>
                    <w:top w:val="none" w:sz="0" w:space="0" w:color="auto"/>
                    <w:left w:val="none" w:sz="0" w:space="0" w:color="auto"/>
                    <w:bottom w:val="none" w:sz="0" w:space="0" w:color="auto"/>
                    <w:right w:val="none" w:sz="0" w:space="0" w:color="auto"/>
                  </w:divBdr>
                </w:div>
                <w:div w:id="123535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52491">
          <w:marLeft w:val="0"/>
          <w:marRight w:val="0"/>
          <w:marTop w:val="450"/>
          <w:marBottom w:val="450"/>
          <w:divBdr>
            <w:top w:val="none" w:sz="0" w:space="0" w:color="auto"/>
            <w:left w:val="none" w:sz="0" w:space="0" w:color="auto"/>
            <w:bottom w:val="none" w:sz="0" w:space="0" w:color="auto"/>
            <w:right w:val="none" w:sz="0" w:space="0" w:color="auto"/>
          </w:divBdr>
          <w:divsChild>
            <w:div w:id="400174728">
              <w:marLeft w:val="0"/>
              <w:marRight w:val="0"/>
              <w:marTop w:val="0"/>
              <w:marBottom w:val="0"/>
              <w:divBdr>
                <w:top w:val="none" w:sz="0" w:space="0" w:color="auto"/>
                <w:left w:val="none" w:sz="0" w:space="0" w:color="auto"/>
                <w:bottom w:val="none" w:sz="0" w:space="0" w:color="auto"/>
                <w:right w:val="none" w:sz="0" w:space="0" w:color="auto"/>
              </w:divBdr>
              <w:divsChild>
                <w:div w:id="1341082664">
                  <w:marLeft w:val="0"/>
                  <w:marRight w:val="0"/>
                  <w:marTop w:val="0"/>
                  <w:marBottom w:val="0"/>
                  <w:divBdr>
                    <w:top w:val="none" w:sz="0" w:space="0" w:color="auto"/>
                    <w:left w:val="none" w:sz="0" w:space="0" w:color="auto"/>
                    <w:bottom w:val="none" w:sz="0" w:space="0" w:color="auto"/>
                    <w:right w:val="none" w:sz="0" w:space="0" w:color="auto"/>
                  </w:divBdr>
                </w:div>
                <w:div w:id="127952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87556">
          <w:marLeft w:val="0"/>
          <w:marRight w:val="0"/>
          <w:marTop w:val="300"/>
          <w:marBottom w:val="600"/>
          <w:divBdr>
            <w:top w:val="none" w:sz="0" w:space="0" w:color="auto"/>
            <w:left w:val="none" w:sz="0" w:space="0" w:color="auto"/>
            <w:bottom w:val="none" w:sz="0" w:space="0" w:color="auto"/>
            <w:right w:val="none" w:sz="0" w:space="0" w:color="auto"/>
          </w:divBdr>
          <w:divsChild>
            <w:div w:id="159581347">
              <w:marLeft w:val="0"/>
              <w:marRight w:val="0"/>
              <w:marTop w:val="0"/>
              <w:marBottom w:val="0"/>
              <w:divBdr>
                <w:top w:val="none" w:sz="0" w:space="0" w:color="auto"/>
                <w:left w:val="none" w:sz="0" w:space="0" w:color="auto"/>
                <w:bottom w:val="none" w:sz="0" w:space="0" w:color="auto"/>
                <w:right w:val="none" w:sz="0" w:space="0" w:color="auto"/>
              </w:divBdr>
              <w:divsChild>
                <w:div w:id="168578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344874">
          <w:marLeft w:val="0"/>
          <w:marRight w:val="0"/>
          <w:marTop w:val="525"/>
          <w:marBottom w:val="450"/>
          <w:divBdr>
            <w:top w:val="none" w:sz="0" w:space="0" w:color="auto"/>
            <w:left w:val="none" w:sz="0" w:space="0" w:color="auto"/>
            <w:bottom w:val="none" w:sz="0" w:space="0" w:color="auto"/>
            <w:right w:val="none" w:sz="0" w:space="0" w:color="auto"/>
          </w:divBdr>
          <w:divsChild>
            <w:div w:id="1587613533">
              <w:marLeft w:val="0"/>
              <w:marRight w:val="0"/>
              <w:marTop w:val="0"/>
              <w:marBottom w:val="225"/>
              <w:divBdr>
                <w:top w:val="none" w:sz="0" w:space="0" w:color="auto"/>
                <w:left w:val="none" w:sz="0" w:space="0" w:color="auto"/>
                <w:bottom w:val="none" w:sz="0" w:space="0" w:color="auto"/>
                <w:right w:val="none" w:sz="0" w:space="0" w:color="auto"/>
              </w:divBdr>
              <w:divsChild>
                <w:div w:id="1912736398">
                  <w:marLeft w:val="0"/>
                  <w:marRight w:val="0"/>
                  <w:marTop w:val="0"/>
                  <w:marBottom w:val="150"/>
                  <w:divBdr>
                    <w:top w:val="none" w:sz="0" w:space="0" w:color="auto"/>
                    <w:left w:val="none" w:sz="0" w:space="0" w:color="auto"/>
                    <w:bottom w:val="none" w:sz="0" w:space="0" w:color="auto"/>
                    <w:right w:val="none" w:sz="0" w:space="0" w:color="auto"/>
                  </w:divBdr>
                </w:div>
                <w:div w:id="1775633829">
                  <w:marLeft w:val="0"/>
                  <w:marRight w:val="0"/>
                  <w:marTop w:val="0"/>
                  <w:marBottom w:val="0"/>
                  <w:divBdr>
                    <w:top w:val="none" w:sz="0" w:space="0" w:color="auto"/>
                    <w:left w:val="none" w:sz="0" w:space="0" w:color="auto"/>
                    <w:bottom w:val="none" w:sz="0" w:space="0" w:color="auto"/>
                    <w:right w:val="none" w:sz="0" w:space="0" w:color="auto"/>
                  </w:divBdr>
                </w:div>
                <w:div w:id="208763459">
                  <w:marLeft w:val="0"/>
                  <w:marRight w:val="0"/>
                  <w:marTop w:val="0"/>
                  <w:marBottom w:val="150"/>
                  <w:divBdr>
                    <w:top w:val="none" w:sz="0" w:space="0" w:color="auto"/>
                    <w:left w:val="none" w:sz="0" w:space="0" w:color="auto"/>
                    <w:bottom w:val="none" w:sz="0" w:space="0" w:color="auto"/>
                    <w:right w:val="none" w:sz="0" w:space="0" w:color="auto"/>
                  </w:divBdr>
                </w:div>
                <w:div w:id="2126002380">
                  <w:marLeft w:val="0"/>
                  <w:marRight w:val="0"/>
                  <w:marTop w:val="0"/>
                  <w:marBottom w:val="0"/>
                  <w:divBdr>
                    <w:top w:val="none" w:sz="0" w:space="0" w:color="auto"/>
                    <w:left w:val="none" w:sz="0" w:space="0" w:color="auto"/>
                    <w:bottom w:val="none" w:sz="0" w:space="0" w:color="auto"/>
                    <w:right w:val="none" w:sz="0" w:space="0" w:color="auto"/>
                  </w:divBdr>
                </w:div>
                <w:div w:id="116146619">
                  <w:marLeft w:val="0"/>
                  <w:marRight w:val="0"/>
                  <w:marTop w:val="0"/>
                  <w:marBottom w:val="150"/>
                  <w:divBdr>
                    <w:top w:val="none" w:sz="0" w:space="0" w:color="auto"/>
                    <w:left w:val="none" w:sz="0" w:space="0" w:color="auto"/>
                    <w:bottom w:val="none" w:sz="0" w:space="0" w:color="auto"/>
                    <w:right w:val="none" w:sz="0" w:space="0" w:color="auto"/>
                  </w:divBdr>
                </w:div>
                <w:div w:id="1346634266">
                  <w:marLeft w:val="0"/>
                  <w:marRight w:val="0"/>
                  <w:marTop w:val="0"/>
                  <w:marBottom w:val="0"/>
                  <w:divBdr>
                    <w:top w:val="none" w:sz="0" w:space="0" w:color="auto"/>
                    <w:left w:val="none" w:sz="0" w:space="0" w:color="auto"/>
                    <w:bottom w:val="none" w:sz="0" w:space="0" w:color="auto"/>
                    <w:right w:val="none" w:sz="0" w:space="0" w:color="auto"/>
                  </w:divBdr>
                </w:div>
                <w:div w:id="646403478">
                  <w:marLeft w:val="0"/>
                  <w:marRight w:val="0"/>
                  <w:marTop w:val="0"/>
                  <w:marBottom w:val="150"/>
                  <w:divBdr>
                    <w:top w:val="none" w:sz="0" w:space="0" w:color="auto"/>
                    <w:left w:val="none" w:sz="0" w:space="0" w:color="auto"/>
                    <w:bottom w:val="none" w:sz="0" w:space="0" w:color="auto"/>
                    <w:right w:val="none" w:sz="0" w:space="0" w:color="auto"/>
                  </w:divBdr>
                </w:div>
                <w:div w:id="17791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759736">
      <w:bodyDiv w:val="1"/>
      <w:marLeft w:val="0"/>
      <w:marRight w:val="0"/>
      <w:marTop w:val="0"/>
      <w:marBottom w:val="0"/>
      <w:divBdr>
        <w:top w:val="none" w:sz="0" w:space="0" w:color="auto"/>
        <w:left w:val="none" w:sz="0" w:space="0" w:color="auto"/>
        <w:bottom w:val="none" w:sz="0" w:space="0" w:color="auto"/>
        <w:right w:val="none" w:sz="0" w:space="0" w:color="auto"/>
      </w:divBdr>
      <w:divsChild>
        <w:div w:id="607858822">
          <w:marLeft w:val="0"/>
          <w:marRight w:val="0"/>
          <w:marTop w:val="0"/>
          <w:marBottom w:val="0"/>
          <w:divBdr>
            <w:top w:val="none" w:sz="0" w:space="0" w:color="auto"/>
            <w:left w:val="none" w:sz="0" w:space="0" w:color="auto"/>
            <w:bottom w:val="none" w:sz="0" w:space="0" w:color="auto"/>
            <w:right w:val="none" w:sz="0" w:space="0" w:color="auto"/>
          </w:divBdr>
          <w:divsChild>
            <w:div w:id="269897658">
              <w:marLeft w:val="0"/>
              <w:marRight w:val="0"/>
              <w:marTop w:val="0"/>
              <w:marBottom w:val="0"/>
              <w:divBdr>
                <w:top w:val="none" w:sz="0" w:space="0" w:color="auto"/>
                <w:left w:val="none" w:sz="0" w:space="0" w:color="auto"/>
                <w:bottom w:val="none" w:sz="0" w:space="0" w:color="auto"/>
                <w:right w:val="none" w:sz="0" w:space="0" w:color="auto"/>
              </w:divBdr>
              <w:divsChild>
                <w:div w:id="1806311600">
                  <w:marLeft w:val="0"/>
                  <w:marRight w:val="0"/>
                  <w:marTop w:val="0"/>
                  <w:marBottom w:val="0"/>
                  <w:divBdr>
                    <w:top w:val="none" w:sz="0" w:space="0" w:color="auto"/>
                    <w:left w:val="none" w:sz="0" w:space="0" w:color="auto"/>
                    <w:bottom w:val="none" w:sz="0" w:space="0" w:color="auto"/>
                    <w:right w:val="none" w:sz="0" w:space="0" w:color="auto"/>
                  </w:divBdr>
                  <w:divsChild>
                    <w:div w:id="792478844">
                      <w:marLeft w:val="0"/>
                      <w:marRight w:val="0"/>
                      <w:marTop w:val="0"/>
                      <w:marBottom w:val="0"/>
                      <w:divBdr>
                        <w:top w:val="none" w:sz="0" w:space="0" w:color="auto"/>
                        <w:left w:val="none" w:sz="0" w:space="0" w:color="auto"/>
                        <w:bottom w:val="none" w:sz="0" w:space="0" w:color="auto"/>
                        <w:right w:val="none" w:sz="0" w:space="0" w:color="auto"/>
                      </w:divBdr>
                      <w:divsChild>
                        <w:div w:id="785348168">
                          <w:marLeft w:val="0"/>
                          <w:marRight w:val="0"/>
                          <w:marTop w:val="450"/>
                          <w:marBottom w:val="450"/>
                          <w:divBdr>
                            <w:top w:val="none" w:sz="0" w:space="0" w:color="auto"/>
                            <w:left w:val="none" w:sz="0" w:space="0" w:color="auto"/>
                            <w:bottom w:val="none" w:sz="0" w:space="0" w:color="auto"/>
                            <w:right w:val="none" w:sz="0" w:space="0" w:color="auto"/>
                          </w:divBdr>
                          <w:divsChild>
                            <w:div w:id="291131445">
                              <w:marLeft w:val="0"/>
                              <w:marRight w:val="0"/>
                              <w:marTop w:val="0"/>
                              <w:marBottom w:val="0"/>
                              <w:divBdr>
                                <w:top w:val="none" w:sz="0" w:space="0" w:color="auto"/>
                                <w:left w:val="none" w:sz="0" w:space="0" w:color="auto"/>
                                <w:bottom w:val="none" w:sz="0" w:space="0" w:color="auto"/>
                                <w:right w:val="none" w:sz="0" w:space="0" w:color="auto"/>
                              </w:divBdr>
                              <w:divsChild>
                                <w:div w:id="205168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200335">
                          <w:marLeft w:val="0"/>
                          <w:marRight w:val="0"/>
                          <w:marTop w:val="450"/>
                          <w:marBottom w:val="450"/>
                          <w:divBdr>
                            <w:top w:val="none" w:sz="0" w:space="0" w:color="auto"/>
                            <w:left w:val="none" w:sz="0" w:space="0" w:color="auto"/>
                            <w:bottom w:val="none" w:sz="0" w:space="0" w:color="auto"/>
                            <w:right w:val="none" w:sz="0" w:space="0" w:color="auto"/>
                          </w:divBdr>
                          <w:divsChild>
                            <w:div w:id="1508902481">
                              <w:marLeft w:val="0"/>
                              <w:marRight w:val="0"/>
                              <w:marTop w:val="0"/>
                              <w:marBottom w:val="0"/>
                              <w:divBdr>
                                <w:top w:val="none" w:sz="0" w:space="0" w:color="auto"/>
                                <w:left w:val="none" w:sz="0" w:space="0" w:color="auto"/>
                                <w:bottom w:val="none" w:sz="0" w:space="0" w:color="auto"/>
                                <w:right w:val="none" w:sz="0" w:space="0" w:color="auto"/>
                              </w:divBdr>
                              <w:divsChild>
                                <w:div w:id="130018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808056">
                          <w:blockQuote w:val="1"/>
                          <w:marLeft w:val="0"/>
                          <w:marRight w:val="0"/>
                          <w:marTop w:val="54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 w:id="1081635763">
      <w:bodyDiv w:val="1"/>
      <w:marLeft w:val="0"/>
      <w:marRight w:val="0"/>
      <w:marTop w:val="0"/>
      <w:marBottom w:val="0"/>
      <w:divBdr>
        <w:top w:val="none" w:sz="0" w:space="0" w:color="auto"/>
        <w:left w:val="none" w:sz="0" w:space="0" w:color="auto"/>
        <w:bottom w:val="none" w:sz="0" w:space="0" w:color="auto"/>
        <w:right w:val="none" w:sz="0" w:space="0" w:color="auto"/>
      </w:divBdr>
      <w:divsChild>
        <w:div w:id="12151300">
          <w:marLeft w:val="0"/>
          <w:marRight w:val="0"/>
          <w:marTop w:val="0"/>
          <w:marBottom w:val="0"/>
          <w:divBdr>
            <w:top w:val="none" w:sz="0" w:space="0" w:color="auto"/>
            <w:left w:val="none" w:sz="0" w:space="0" w:color="auto"/>
            <w:bottom w:val="none" w:sz="0" w:space="0" w:color="auto"/>
            <w:right w:val="none" w:sz="0" w:space="0" w:color="auto"/>
          </w:divBdr>
          <w:divsChild>
            <w:div w:id="237709815">
              <w:marLeft w:val="0"/>
              <w:marRight w:val="0"/>
              <w:marTop w:val="0"/>
              <w:marBottom w:val="0"/>
              <w:divBdr>
                <w:top w:val="none" w:sz="0" w:space="0" w:color="auto"/>
                <w:left w:val="none" w:sz="0" w:space="0" w:color="auto"/>
                <w:bottom w:val="none" w:sz="0" w:space="0" w:color="auto"/>
                <w:right w:val="none" w:sz="0" w:space="0" w:color="auto"/>
              </w:divBdr>
              <w:divsChild>
                <w:div w:id="1281648584">
                  <w:marLeft w:val="0"/>
                  <w:marRight w:val="0"/>
                  <w:marTop w:val="0"/>
                  <w:marBottom w:val="0"/>
                  <w:divBdr>
                    <w:top w:val="none" w:sz="0" w:space="0" w:color="auto"/>
                    <w:left w:val="none" w:sz="0" w:space="0" w:color="auto"/>
                    <w:bottom w:val="none" w:sz="0" w:space="0" w:color="auto"/>
                    <w:right w:val="none" w:sz="0" w:space="0" w:color="auto"/>
                  </w:divBdr>
                  <w:divsChild>
                    <w:div w:id="1567647910">
                      <w:marLeft w:val="0"/>
                      <w:marRight w:val="0"/>
                      <w:marTop w:val="0"/>
                      <w:marBottom w:val="0"/>
                      <w:divBdr>
                        <w:top w:val="none" w:sz="0" w:space="0" w:color="auto"/>
                        <w:left w:val="none" w:sz="0" w:space="0" w:color="auto"/>
                        <w:bottom w:val="none" w:sz="0" w:space="0" w:color="auto"/>
                        <w:right w:val="none" w:sz="0" w:space="0" w:color="auto"/>
                      </w:divBdr>
                      <w:divsChild>
                        <w:div w:id="1484544502">
                          <w:marLeft w:val="0"/>
                          <w:marRight w:val="0"/>
                          <w:marTop w:val="300"/>
                          <w:marBottom w:val="600"/>
                          <w:divBdr>
                            <w:top w:val="none" w:sz="0" w:space="0" w:color="auto"/>
                            <w:left w:val="none" w:sz="0" w:space="0" w:color="auto"/>
                            <w:bottom w:val="none" w:sz="0" w:space="0" w:color="auto"/>
                            <w:right w:val="none" w:sz="0" w:space="0" w:color="auto"/>
                          </w:divBdr>
                          <w:divsChild>
                            <w:div w:id="81493313">
                              <w:marLeft w:val="0"/>
                              <w:marRight w:val="0"/>
                              <w:marTop w:val="0"/>
                              <w:marBottom w:val="0"/>
                              <w:divBdr>
                                <w:top w:val="none" w:sz="0" w:space="0" w:color="auto"/>
                                <w:left w:val="none" w:sz="0" w:space="0" w:color="auto"/>
                                <w:bottom w:val="none" w:sz="0" w:space="0" w:color="auto"/>
                                <w:right w:val="none" w:sz="0" w:space="0" w:color="auto"/>
                              </w:divBdr>
                              <w:divsChild>
                                <w:div w:id="21967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4015941">
      <w:bodyDiv w:val="1"/>
      <w:marLeft w:val="0"/>
      <w:marRight w:val="0"/>
      <w:marTop w:val="0"/>
      <w:marBottom w:val="0"/>
      <w:divBdr>
        <w:top w:val="none" w:sz="0" w:space="0" w:color="auto"/>
        <w:left w:val="none" w:sz="0" w:space="0" w:color="auto"/>
        <w:bottom w:val="none" w:sz="0" w:space="0" w:color="auto"/>
        <w:right w:val="none" w:sz="0" w:space="0" w:color="auto"/>
      </w:divBdr>
      <w:divsChild>
        <w:div w:id="101267476">
          <w:marLeft w:val="0"/>
          <w:marRight w:val="0"/>
          <w:marTop w:val="0"/>
          <w:marBottom w:val="0"/>
          <w:divBdr>
            <w:top w:val="none" w:sz="0" w:space="0" w:color="auto"/>
            <w:left w:val="none" w:sz="0" w:space="0" w:color="auto"/>
            <w:bottom w:val="none" w:sz="0" w:space="0" w:color="auto"/>
            <w:right w:val="none" w:sz="0" w:space="0" w:color="auto"/>
          </w:divBdr>
          <w:divsChild>
            <w:div w:id="930508050">
              <w:marLeft w:val="0"/>
              <w:marRight w:val="0"/>
              <w:marTop w:val="0"/>
              <w:marBottom w:val="0"/>
              <w:divBdr>
                <w:top w:val="none" w:sz="0" w:space="0" w:color="auto"/>
                <w:left w:val="none" w:sz="0" w:space="0" w:color="auto"/>
                <w:bottom w:val="none" w:sz="0" w:space="0" w:color="auto"/>
                <w:right w:val="none" w:sz="0" w:space="0" w:color="auto"/>
              </w:divBdr>
              <w:divsChild>
                <w:div w:id="1626808694">
                  <w:marLeft w:val="0"/>
                  <w:marRight w:val="0"/>
                  <w:marTop w:val="0"/>
                  <w:marBottom w:val="0"/>
                  <w:divBdr>
                    <w:top w:val="none" w:sz="0" w:space="0" w:color="auto"/>
                    <w:left w:val="none" w:sz="0" w:space="0" w:color="auto"/>
                    <w:bottom w:val="none" w:sz="0" w:space="0" w:color="auto"/>
                    <w:right w:val="none" w:sz="0" w:space="0" w:color="auto"/>
                  </w:divBdr>
                  <w:divsChild>
                    <w:div w:id="1846895132">
                      <w:marLeft w:val="0"/>
                      <w:marRight w:val="0"/>
                      <w:marTop w:val="0"/>
                      <w:marBottom w:val="0"/>
                      <w:divBdr>
                        <w:top w:val="none" w:sz="0" w:space="0" w:color="auto"/>
                        <w:left w:val="none" w:sz="0" w:space="0" w:color="auto"/>
                        <w:bottom w:val="none" w:sz="0" w:space="0" w:color="auto"/>
                        <w:right w:val="none" w:sz="0" w:space="0" w:color="auto"/>
                      </w:divBdr>
                      <w:divsChild>
                        <w:div w:id="2106657082">
                          <w:marLeft w:val="0"/>
                          <w:marRight w:val="0"/>
                          <w:marTop w:val="300"/>
                          <w:marBottom w:val="600"/>
                          <w:divBdr>
                            <w:top w:val="none" w:sz="0" w:space="0" w:color="auto"/>
                            <w:left w:val="none" w:sz="0" w:space="0" w:color="auto"/>
                            <w:bottom w:val="none" w:sz="0" w:space="0" w:color="auto"/>
                            <w:right w:val="none" w:sz="0" w:space="0" w:color="auto"/>
                          </w:divBdr>
                          <w:divsChild>
                            <w:div w:id="361979567">
                              <w:marLeft w:val="0"/>
                              <w:marRight w:val="0"/>
                              <w:marTop w:val="0"/>
                              <w:marBottom w:val="0"/>
                              <w:divBdr>
                                <w:top w:val="none" w:sz="0" w:space="0" w:color="auto"/>
                                <w:left w:val="none" w:sz="0" w:space="0" w:color="auto"/>
                                <w:bottom w:val="none" w:sz="0" w:space="0" w:color="auto"/>
                                <w:right w:val="none" w:sz="0" w:space="0" w:color="auto"/>
                              </w:divBdr>
                              <w:divsChild>
                                <w:div w:id="50798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8436160">
      <w:bodyDiv w:val="1"/>
      <w:marLeft w:val="0"/>
      <w:marRight w:val="0"/>
      <w:marTop w:val="0"/>
      <w:marBottom w:val="0"/>
      <w:divBdr>
        <w:top w:val="none" w:sz="0" w:space="0" w:color="auto"/>
        <w:left w:val="none" w:sz="0" w:space="0" w:color="auto"/>
        <w:bottom w:val="none" w:sz="0" w:space="0" w:color="auto"/>
        <w:right w:val="none" w:sz="0" w:space="0" w:color="auto"/>
      </w:divBdr>
      <w:divsChild>
        <w:div w:id="1964075466">
          <w:blockQuote w:val="1"/>
          <w:marLeft w:val="0"/>
          <w:marRight w:val="0"/>
          <w:marTop w:val="750"/>
          <w:marBottom w:val="750"/>
          <w:divBdr>
            <w:top w:val="none" w:sz="0" w:space="0" w:color="auto"/>
            <w:left w:val="none" w:sz="0" w:space="0" w:color="auto"/>
            <w:bottom w:val="none" w:sz="0" w:space="0" w:color="auto"/>
            <w:right w:val="none" w:sz="0" w:space="0" w:color="auto"/>
          </w:divBdr>
        </w:div>
        <w:div w:id="224876752">
          <w:marLeft w:val="0"/>
          <w:marRight w:val="0"/>
          <w:marTop w:val="405"/>
          <w:marBottom w:val="435"/>
          <w:divBdr>
            <w:top w:val="none" w:sz="0" w:space="0" w:color="auto"/>
            <w:left w:val="none" w:sz="0" w:space="0" w:color="auto"/>
            <w:bottom w:val="none" w:sz="0" w:space="0" w:color="auto"/>
            <w:right w:val="none" w:sz="0" w:space="0" w:color="auto"/>
          </w:divBdr>
          <w:divsChild>
            <w:div w:id="782573504">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 w:id="1461344082">
      <w:bodyDiv w:val="1"/>
      <w:marLeft w:val="0"/>
      <w:marRight w:val="0"/>
      <w:marTop w:val="0"/>
      <w:marBottom w:val="0"/>
      <w:divBdr>
        <w:top w:val="none" w:sz="0" w:space="0" w:color="auto"/>
        <w:left w:val="none" w:sz="0" w:space="0" w:color="auto"/>
        <w:bottom w:val="none" w:sz="0" w:space="0" w:color="auto"/>
        <w:right w:val="none" w:sz="0" w:space="0" w:color="auto"/>
      </w:divBdr>
      <w:divsChild>
        <w:div w:id="1400320908">
          <w:marLeft w:val="0"/>
          <w:marRight w:val="0"/>
          <w:marTop w:val="0"/>
          <w:marBottom w:val="0"/>
          <w:divBdr>
            <w:top w:val="none" w:sz="0" w:space="0" w:color="auto"/>
            <w:left w:val="none" w:sz="0" w:space="0" w:color="auto"/>
            <w:bottom w:val="none" w:sz="0" w:space="0" w:color="auto"/>
            <w:right w:val="none" w:sz="0" w:space="0" w:color="auto"/>
          </w:divBdr>
          <w:divsChild>
            <w:div w:id="308292550">
              <w:marLeft w:val="0"/>
              <w:marRight w:val="0"/>
              <w:marTop w:val="0"/>
              <w:marBottom w:val="0"/>
              <w:divBdr>
                <w:top w:val="none" w:sz="0" w:space="0" w:color="auto"/>
                <w:left w:val="none" w:sz="0" w:space="0" w:color="auto"/>
                <w:bottom w:val="none" w:sz="0" w:space="0" w:color="auto"/>
                <w:right w:val="none" w:sz="0" w:space="0" w:color="auto"/>
              </w:divBdr>
              <w:divsChild>
                <w:div w:id="1206454877">
                  <w:marLeft w:val="0"/>
                  <w:marRight w:val="0"/>
                  <w:marTop w:val="0"/>
                  <w:marBottom w:val="0"/>
                  <w:divBdr>
                    <w:top w:val="none" w:sz="0" w:space="0" w:color="auto"/>
                    <w:left w:val="none" w:sz="0" w:space="0" w:color="auto"/>
                    <w:bottom w:val="none" w:sz="0" w:space="0" w:color="auto"/>
                    <w:right w:val="none" w:sz="0" w:space="0" w:color="auto"/>
                  </w:divBdr>
                  <w:divsChild>
                    <w:div w:id="736712709">
                      <w:marLeft w:val="0"/>
                      <w:marRight w:val="0"/>
                      <w:marTop w:val="0"/>
                      <w:marBottom w:val="0"/>
                      <w:divBdr>
                        <w:top w:val="none" w:sz="0" w:space="0" w:color="auto"/>
                        <w:left w:val="none" w:sz="0" w:space="0" w:color="auto"/>
                        <w:bottom w:val="none" w:sz="0" w:space="0" w:color="auto"/>
                        <w:right w:val="none" w:sz="0" w:space="0" w:color="auto"/>
                      </w:divBdr>
                      <w:divsChild>
                        <w:div w:id="752120091">
                          <w:marLeft w:val="0"/>
                          <w:marRight w:val="0"/>
                          <w:marTop w:val="450"/>
                          <w:marBottom w:val="450"/>
                          <w:divBdr>
                            <w:top w:val="none" w:sz="0" w:space="0" w:color="auto"/>
                            <w:left w:val="none" w:sz="0" w:space="0" w:color="auto"/>
                            <w:bottom w:val="none" w:sz="0" w:space="0" w:color="auto"/>
                            <w:right w:val="none" w:sz="0" w:space="0" w:color="auto"/>
                          </w:divBdr>
                          <w:divsChild>
                            <w:div w:id="1492287321">
                              <w:marLeft w:val="0"/>
                              <w:marRight w:val="0"/>
                              <w:marTop w:val="0"/>
                              <w:marBottom w:val="0"/>
                              <w:divBdr>
                                <w:top w:val="none" w:sz="0" w:space="0" w:color="auto"/>
                                <w:left w:val="none" w:sz="0" w:space="0" w:color="auto"/>
                                <w:bottom w:val="none" w:sz="0" w:space="0" w:color="auto"/>
                                <w:right w:val="none" w:sz="0" w:space="0" w:color="auto"/>
                              </w:divBdr>
                              <w:divsChild>
                                <w:div w:id="1852136837">
                                  <w:marLeft w:val="0"/>
                                  <w:marRight w:val="0"/>
                                  <w:marTop w:val="0"/>
                                  <w:marBottom w:val="0"/>
                                  <w:divBdr>
                                    <w:top w:val="none" w:sz="0" w:space="0" w:color="auto"/>
                                    <w:left w:val="none" w:sz="0" w:space="0" w:color="auto"/>
                                    <w:bottom w:val="none" w:sz="0" w:space="0" w:color="auto"/>
                                    <w:right w:val="none" w:sz="0" w:space="0" w:color="auto"/>
                                  </w:divBdr>
                                </w:div>
                                <w:div w:id="174144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606675">
                          <w:marLeft w:val="0"/>
                          <w:marRight w:val="0"/>
                          <w:marTop w:val="450"/>
                          <w:marBottom w:val="450"/>
                          <w:divBdr>
                            <w:top w:val="none" w:sz="0" w:space="0" w:color="auto"/>
                            <w:left w:val="none" w:sz="0" w:space="0" w:color="auto"/>
                            <w:bottom w:val="none" w:sz="0" w:space="0" w:color="auto"/>
                            <w:right w:val="none" w:sz="0" w:space="0" w:color="auto"/>
                          </w:divBdr>
                          <w:divsChild>
                            <w:div w:id="1053306615">
                              <w:marLeft w:val="0"/>
                              <w:marRight w:val="0"/>
                              <w:marTop w:val="0"/>
                              <w:marBottom w:val="0"/>
                              <w:divBdr>
                                <w:top w:val="none" w:sz="0" w:space="0" w:color="auto"/>
                                <w:left w:val="none" w:sz="0" w:space="0" w:color="auto"/>
                                <w:bottom w:val="none" w:sz="0" w:space="0" w:color="auto"/>
                                <w:right w:val="none" w:sz="0" w:space="0" w:color="auto"/>
                              </w:divBdr>
                              <w:divsChild>
                                <w:div w:id="797913817">
                                  <w:marLeft w:val="0"/>
                                  <w:marRight w:val="0"/>
                                  <w:marTop w:val="0"/>
                                  <w:marBottom w:val="0"/>
                                  <w:divBdr>
                                    <w:top w:val="none" w:sz="0" w:space="0" w:color="auto"/>
                                    <w:left w:val="none" w:sz="0" w:space="0" w:color="auto"/>
                                    <w:bottom w:val="none" w:sz="0" w:space="0" w:color="auto"/>
                                    <w:right w:val="none" w:sz="0" w:space="0" w:color="auto"/>
                                  </w:divBdr>
                                </w:div>
                                <w:div w:id="93798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66887">
                          <w:marLeft w:val="0"/>
                          <w:marRight w:val="0"/>
                          <w:marTop w:val="450"/>
                          <w:marBottom w:val="450"/>
                          <w:divBdr>
                            <w:top w:val="none" w:sz="0" w:space="0" w:color="auto"/>
                            <w:left w:val="none" w:sz="0" w:space="0" w:color="auto"/>
                            <w:bottom w:val="none" w:sz="0" w:space="0" w:color="auto"/>
                            <w:right w:val="none" w:sz="0" w:space="0" w:color="auto"/>
                          </w:divBdr>
                          <w:divsChild>
                            <w:div w:id="1083793899">
                              <w:marLeft w:val="0"/>
                              <w:marRight w:val="0"/>
                              <w:marTop w:val="0"/>
                              <w:marBottom w:val="0"/>
                              <w:divBdr>
                                <w:top w:val="none" w:sz="0" w:space="0" w:color="auto"/>
                                <w:left w:val="none" w:sz="0" w:space="0" w:color="auto"/>
                                <w:bottom w:val="none" w:sz="0" w:space="0" w:color="auto"/>
                                <w:right w:val="none" w:sz="0" w:space="0" w:color="auto"/>
                              </w:divBdr>
                              <w:divsChild>
                                <w:div w:id="375734923">
                                  <w:marLeft w:val="0"/>
                                  <w:marRight w:val="0"/>
                                  <w:marTop w:val="0"/>
                                  <w:marBottom w:val="0"/>
                                  <w:divBdr>
                                    <w:top w:val="none" w:sz="0" w:space="0" w:color="auto"/>
                                    <w:left w:val="none" w:sz="0" w:space="0" w:color="auto"/>
                                    <w:bottom w:val="none" w:sz="0" w:space="0" w:color="auto"/>
                                    <w:right w:val="none" w:sz="0" w:space="0" w:color="auto"/>
                                  </w:divBdr>
                                </w:div>
                                <w:div w:id="180866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202595">
      <w:bodyDiv w:val="1"/>
      <w:marLeft w:val="0"/>
      <w:marRight w:val="0"/>
      <w:marTop w:val="0"/>
      <w:marBottom w:val="0"/>
      <w:divBdr>
        <w:top w:val="none" w:sz="0" w:space="0" w:color="auto"/>
        <w:left w:val="none" w:sz="0" w:space="0" w:color="auto"/>
        <w:bottom w:val="none" w:sz="0" w:space="0" w:color="auto"/>
        <w:right w:val="none" w:sz="0" w:space="0" w:color="auto"/>
      </w:divBdr>
      <w:divsChild>
        <w:div w:id="235094416">
          <w:marLeft w:val="0"/>
          <w:marRight w:val="0"/>
          <w:marTop w:val="0"/>
          <w:marBottom w:val="0"/>
          <w:divBdr>
            <w:top w:val="none" w:sz="0" w:space="0" w:color="auto"/>
            <w:left w:val="none" w:sz="0" w:space="0" w:color="auto"/>
            <w:bottom w:val="none" w:sz="0" w:space="0" w:color="auto"/>
            <w:right w:val="none" w:sz="0" w:space="0" w:color="auto"/>
          </w:divBdr>
          <w:divsChild>
            <w:div w:id="539317388">
              <w:marLeft w:val="0"/>
              <w:marRight w:val="0"/>
              <w:marTop w:val="0"/>
              <w:marBottom w:val="0"/>
              <w:divBdr>
                <w:top w:val="none" w:sz="0" w:space="0" w:color="auto"/>
                <w:left w:val="none" w:sz="0" w:space="0" w:color="auto"/>
                <w:bottom w:val="none" w:sz="0" w:space="0" w:color="auto"/>
                <w:right w:val="none" w:sz="0" w:space="0" w:color="auto"/>
              </w:divBdr>
              <w:divsChild>
                <w:div w:id="1380473149">
                  <w:marLeft w:val="0"/>
                  <w:marRight w:val="0"/>
                  <w:marTop w:val="0"/>
                  <w:marBottom w:val="0"/>
                  <w:divBdr>
                    <w:top w:val="none" w:sz="0" w:space="0" w:color="auto"/>
                    <w:left w:val="none" w:sz="0" w:space="0" w:color="auto"/>
                    <w:bottom w:val="none" w:sz="0" w:space="0" w:color="auto"/>
                    <w:right w:val="none" w:sz="0" w:space="0" w:color="auto"/>
                  </w:divBdr>
                  <w:divsChild>
                    <w:div w:id="12994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645702">
      <w:bodyDiv w:val="1"/>
      <w:marLeft w:val="0"/>
      <w:marRight w:val="0"/>
      <w:marTop w:val="0"/>
      <w:marBottom w:val="0"/>
      <w:divBdr>
        <w:top w:val="none" w:sz="0" w:space="0" w:color="auto"/>
        <w:left w:val="none" w:sz="0" w:space="0" w:color="auto"/>
        <w:bottom w:val="none" w:sz="0" w:space="0" w:color="auto"/>
        <w:right w:val="none" w:sz="0" w:space="0" w:color="auto"/>
      </w:divBdr>
      <w:divsChild>
        <w:div w:id="1675954388">
          <w:marLeft w:val="0"/>
          <w:marRight w:val="0"/>
          <w:marTop w:val="0"/>
          <w:marBottom w:val="0"/>
          <w:divBdr>
            <w:top w:val="none" w:sz="0" w:space="0" w:color="auto"/>
            <w:left w:val="none" w:sz="0" w:space="0" w:color="auto"/>
            <w:bottom w:val="none" w:sz="0" w:space="0" w:color="auto"/>
            <w:right w:val="none" w:sz="0" w:space="0" w:color="auto"/>
          </w:divBdr>
          <w:divsChild>
            <w:div w:id="2141264954">
              <w:marLeft w:val="0"/>
              <w:marRight w:val="0"/>
              <w:marTop w:val="0"/>
              <w:marBottom w:val="0"/>
              <w:divBdr>
                <w:top w:val="none" w:sz="0" w:space="0" w:color="auto"/>
                <w:left w:val="none" w:sz="0" w:space="0" w:color="auto"/>
                <w:bottom w:val="none" w:sz="0" w:space="0" w:color="auto"/>
                <w:right w:val="none" w:sz="0" w:space="0" w:color="auto"/>
              </w:divBdr>
              <w:divsChild>
                <w:div w:id="848712800">
                  <w:marLeft w:val="0"/>
                  <w:marRight w:val="0"/>
                  <w:marTop w:val="0"/>
                  <w:marBottom w:val="0"/>
                  <w:divBdr>
                    <w:top w:val="none" w:sz="0" w:space="0" w:color="auto"/>
                    <w:left w:val="none" w:sz="0" w:space="0" w:color="auto"/>
                    <w:bottom w:val="none" w:sz="0" w:space="0" w:color="auto"/>
                    <w:right w:val="none" w:sz="0" w:space="0" w:color="auto"/>
                  </w:divBdr>
                  <w:divsChild>
                    <w:div w:id="103581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237587">
      <w:bodyDiv w:val="1"/>
      <w:marLeft w:val="0"/>
      <w:marRight w:val="0"/>
      <w:marTop w:val="0"/>
      <w:marBottom w:val="0"/>
      <w:divBdr>
        <w:top w:val="none" w:sz="0" w:space="0" w:color="auto"/>
        <w:left w:val="none" w:sz="0" w:space="0" w:color="auto"/>
        <w:bottom w:val="none" w:sz="0" w:space="0" w:color="auto"/>
        <w:right w:val="none" w:sz="0" w:space="0" w:color="auto"/>
      </w:divBdr>
      <w:divsChild>
        <w:div w:id="1280143511">
          <w:marLeft w:val="0"/>
          <w:marRight w:val="0"/>
          <w:marTop w:val="0"/>
          <w:marBottom w:val="0"/>
          <w:divBdr>
            <w:top w:val="none" w:sz="0" w:space="0" w:color="auto"/>
            <w:left w:val="none" w:sz="0" w:space="0" w:color="auto"/>
            <w:bottom w:val="none" w:sz="0" w:space="0" w:color="auto"/>
            <w:right w:val="none" w:sz="0" w:space="0" w:color="auto"/>
          </w:divBdr>
          <w:divsChild>
            <w:div w:id="87508849">
              <w:marLeft w:val="0"/>
              <w:marRight w:val="0"/>
              <w:marTop w:val="0"/>
              <w:marBottom w:val="0"/>
              <w:divBdr>
                <w:top w:val="none" w:sz="0" w:space="0" w:color="auto"/>
                <w:left w:val="none" w:sz="0" w:space="0" w:color="auto"/>
                <w:bottom w:val="none" w:sz="0" w:space="0" w:color="auto"/>
                <w:right w:val="none" w:sz="0" w:space="0" w:color="auto"/>
              </w:divBdr>
              <w:divsChild>
                <w:div w:id="1479492102">
                  <w:marLeft w:val="0"/>
                  <w:marRight w:val="0"/>
                  <w:marTop w:val="0"/>
                  <w:marBottom w:val="0"/>
                  <w:divBdr>
                    <w:top w:val="none" w:sz="0" w:space="0" w:color="auto"/>
                    <w:left w:val="none" w:sz="0" w:space="0" w:color="auto"/>
                    <w:bottom w:val="none" w:sz="0" w:space="0" w:color="auto"/>
                    <w:right w:val="none" w:sz="0" w:space="0" w:color="auto"/>
                  </w:divBdr>
                  <w:divsChild>
                    <w:div w:id="1169519590">
                      <w:marLeft w:val="0"/>
                      <w:marRight w:val="0"/>
                      <w:marTop w:val="0"/>
                      <w:marBottom w:val="0"/>
                      <w:divBdr>
                        <w:top w:val="none" w:sz="0" w:space="0" w:color="auto"/>
                        <w:left w:val="none" w:sz="0" w:space="0" w:color="auto"/>
                        <w:bottom w:val="none" w:sz="0" w:space="0" w:color="auto"/>
                        <w:right w:val="none" w:sz="0" w:space="0" w:color="auto"/>
                      </w:divBdr>
                      <w:divsChild>
                        <w:div w:id="1607075757">
                          <w:marLeft w:val="0"/>
                          <w:marRight w:val="0"/>
                          <w:marTop w:val="450"/>
                          <w:marBottom w:val="450"/>
                          <w:divBdr>
                            <w:top w:val="none" w:sz="0" w:space="0" w:color="auto"/>
                            <w:left w:val="none" w:sz="0" w:space="0" w:color="auto"/>
                            <w:bottom w:val="none" w:sz="0" w:space="0" w:color="auto"/>
                            <w:right w:val="none" w:sz="0" w:space="0" w:color="auto"/>
                          </w:divBdr>
                          <w:divsChild>
                            <w:div w:id="933364615">
                              <w:marLeft w:val="0"/>
                              <w:marRight w:val="0"/>
                              <w:marTop w:val="0"/>
                              <w:marBottom w:val="0"/>
                              <w:divBdr>
                                <w:top w:val="none" w:sz="0" w:space="0" w:color="auto"/>
                                <w:left w:val="none" w:sz="0" w:space="0" w:color="auto"/>
                                <w:bottom w:val="none" w:sz="0" w:space="0" w:color="auto"/>
                                <w:right w:val="none" w:sz="0" w:space="0" w:color="auto"/>
                              </w:divBdr>
                              <w:divsChild>
                                <w:div w:id="131564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3804">
                          <w:marLeft w:val="0"/>
                          <w:marRight w:val="0"/>
                          <w:marTop w:val="450"/>
                          <w:marBottom w:val="450"/>
                          <w:divBdr>
                            <w:top w:val="none" w:sz="0" w:space="0" w:color="auto"/>
                            <w:left w:val="none" w:sz="0" w:space="0" w:color="auto"/>
                            <w:bottom w:val="none" w:sz="0" w:space="0" w:color="auto"/>
                            <w:right w:val="none" w:sz="0" w:space="0" w:color="auto"/>
                          </w:divBdr>
                          <w:divsChild>
                            <w:div w:id="695738973">
                              <w:marLeft w:val="0"/>
                              <w:marRight w:val="0"/>
                              <w:marTop w:val="0"/>
                              <w:marBottom w:val="0"/>
                              <w:divBdr>
                                <w:top w:val="none" w:sz="0" w:space="0" w:color="auto"/>
                                <w:left w:val="none" w:sz="0" w:space="0" w:color="auto"/>
                                <w:bottom w:val="none" w:sz="0" w:space="0" w:color="auto"/>
                                <w:right w:val="none" w:sz="0" w:space="0" w:color="auto"/>
                              </w:divBdr>
                              <w:divsChild>
                                <w:div w:id="196407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260533">
                          <w:marLeft w:val="0"/>
                          <w:marRight w:val="0"/>
                          <w:marTop w:val="450"/>
                          <w:marBottom w:val="450"/>
                          <w:divBdr>
                            <w:top w:val="none" w:sz="0" w:space="0" w:color="auto"/>
                            <w:left w:val="none" w:sz="0" w:space="0" w:color="auto"/>
                            <w:bottom w:val="none" w:sz="0" w:space="0" w:color="auto"/>
                            <w:right w:val="none" w:sz="0" w:space="0" w:color="auto"/>
                          </w:divBdr>
                          <w:divsChild>
                            <w:div w:id="2132741280">
                              <w:marLeft w:val="0"/>
                              <w:marRight w:val="0"/>
                              <w:marTop w:val="0"/>
                              <w:marBottom w:val="0"/>
                              <w:divBdr>
                                <w:top w:val="none" w:sz="0" w:space="0" w:color="auto"/>
                                <w:left w:val="none" w:sz="0" w:space="0" w:color="auto"/>
                                <w:bottom w:val="none" w:sz="0" w:space="0" w:color="auto"/>
                                <w:right w:val="none" w:sz="0" w:space="0" w:color="auto"/>
                              </w:divBdr>
                              <w:divsChild>
                                <w:div w:id="9424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5761429">
      <w:bodyDiv w:val="1"/>
      <w:marLeft w:val="0"/>
      <w:marRight w:val="0"/>
      <w:marTop w:val="0"/>
      <w:marBottom w:val="0"/>
      <w:divBdr>
        <w:top w:val="none" w:sz="0" w:space="0" w:color="auto"/>
        <w:left w:val="none" w:sz="0" w:space="0" w:color="auto"/>
        <w:bottom w:val="none" w:sz="0" w:space="0" w:color="auto"/>
        <w:right w:val="none" w:sz="0" w:space="0" w:color="auto"/>
      </w:divBdr>
      <w:divsChild>
        <w:div w:id="1976830652">
          <w:marLeft w:val="0"/>
          <w:marRight w:val="0"/>
          <w:marTop w:val="0"/>
          <w:marBottom w:val="0"/>
          <w:divBdr>
            <w:top w:val="none" w:sz="0" w:space="0" w:color="auto"/>
            <w:left w:val="none" w:sz="0" w:space="0" w:color="auto"/>
            <w:bottom w:val="none" w:sz="0" w:space="0" w:color="auto"/>
            <w:right w:val="none" w:sz="0" w:space="0" w:color="auto"/>
          </w:divBdr>
          <w:divsChild>
            <w:div w:id="783696390">
              <w:marLeft w:val="0"/>
              <w:marRight w:val="0"/>
              <w:marTop w:val="0"/>
              <w:marBottom w:val="0"/>
              <w:divBdr>
                <w:top w:val="none" w:sz="0" w:space="0" w:color="auto"/>
                <w:left w:val="none" w:sz="0" w:space="0" w:color="auto"/>
                <w:bottom w:val="none" w:sz="0" w:space="0" w:color="auto"/>
                <w:right w:val="none" w:sz="0" w:space="0" w:color="auto"/>
              </w:divBdr>
              <w:divsChild>
                <w:div w:id="198395256">
                  <w:marLeft w:val="0"/>
                  <w:marRight w:val="0"/>
                  <w:marTop w:val="0"/>
                  <w:marBottom w:val="0"/>
                  <w:divBdr>
                    <w:top w:val="none" w:sz="0" w:space="0" w:color="auto"/>
                    <w:left w:val="none" w:sz="0" w:space="0" w:color="auto"/>
                    <w:bottom w:val="none" w:sz="0" w:space="0" w:color="auto"/>
                    <w:right w:val="none" w:sz="0" w:space="0" w:color="auto"/>
                  </w:divBdr>
                  <w:divsChild>
                    <w:div w:id="117022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982048">
      <w:bodyDiv w:val="1"/>
      <w:marLeft w:val="0"/>
      <w:marRight w:val="0"/>
      <w:marTop w:val="0"/>
      <w:marBottom w:val="0"/>
      <w:divBdr>
        <w:top w:val="none" w:sz="0" w:space="0" w:color="auto"/>
        <w:left w:val="none" w:sz="0" w:space="0" w:color="auto"/>
        <w:bottom w:val="none" w:sz="0" w:space="0" w:color="auto"/>
        <w:right w:val="none" w:sz="0" w:space="0" w:color="auto"/>
      </w:divBdr>
      <w:divsChild>
        <w:div w:id="1758676083">
          <w:marLeft w:val="0"/>
          <w:marRight w:val="0"/>
          <w:marTop w:val="0"/>
          <w:marBottom w:val="0"/>
          <w:divBdr>
            <w:top w:val="none" w:sz="0" w:space="0" w:color="auto"/>
            <w:left w:val="none" w:sz="0" w:space="0" w:color="auto"/>
            <w:bottom w:val="none" w:sz="0" w:space="0" w:color="auto"/>
            <w:right w:val="none" w:sz="0" w:space="0" w:color="auto"/>
          </w:divBdr>
          <w:divsChild>
            <w:div w:id="2071803490">
              <w:marLeft w:val="0"/>
              <w:marRight w:val="0"/>
              <w:marTop w:val="0"/>
              <w:marBottom w:val="0"/>
              <w:divBdr>
                <w:top w:val="none" w:sz="0" w:space="0" w:color="auto"/>
                <w:left w:val="none" w:sz="0" w:space="0" w:color="auto"/>
                <w:bottom w:val="none" w:sz="0" w:space="0" w:color="auto"/>
                <w:right w:val="none" w:sz="0" w:space="0" w:color="auto"/>
              </w:divBdr>
              <w:divsChild>
                <w:div w:id="1380085724">
                  <w:marLeft w:val="0"/>
                  <w:marRight w:val="0"/>
                  <w:marTop w:val="0"/>
                  <w:marBottom w:val="0"/>
                  <w:divBdr>
                    <w:top w:val="none" w:sz="0" w:space="0" w:color="auto"/>
                    <w:left w:val="none" w:sz="0" w:space="0" w:color="auto"/>
                    <w:bottom w:val="none" w:sz="0" w:space="0" w:color="auto"/>
                    <w:right w:val="none" w:sz="0" w:space="0" w:color="auto"/>
                  </w:divBdr>
                  <w:divsChild>
                    <w:div w:id="601495853">
                      <w:marLeft w:val="0"/>
                      <w:marRight w:val="0"/>
                      <w:marTop w:val="0"/>
                      <w:marBottom w:val="0"/>
                      <w:divBdr>
                        <w:top w:val="none" w:sz="0" w:space="0" w:color="auto"/>
                        <w:left w:val="none" w:sz="0" w:space="0" w:color="auto"/>
                        <w:bottom w:val="none" w:sz="0" w:space="0" w:color="auto"/>
                        <w:right w:val="none" w:sz="0" w:space="0" w:color="auto"/>
                      </w:divBdr>
                      <w:divsChild>
                        <w:div w:id="1736314208">
                          <w:marLeft w:val="0"/>
                          <w:marRight w:val="0"/>
                          <w:marTop w:val="0"/>
                          <w:marBottom w:val="0"/>
                          <w:divBdr>
                            <w:top w:val="none" w:sz="0" w:space="0" w:color="auto"/>
                            <w:left w:val="none" w:sz="0" w:space="0" w:color="auto"/>
                            <w:bottom w:val="none" w:sz="0" w:space="0" w:color="auto"/>
                            <w:right w:val="none" w:sz="0" w:space="0" w:color="auto"/>
                          </w:divBdr>
                          <w:divsChild>
                            <w:div w:id="314451238">
                              <w:marLeft w:val="0"/>
                              <w:marRight w:val="0"/>
                              <w:marTop w:val="0"/>
                              <w:marBottom w:val="750"/>
                              <w:divBdr>
                                <w:top w:val="none" w:sz="0" w:space="0" w:color="auto"/>
                                <w:left w:val="none" w:sz="0" w:space="0" w:color="auto"/>
                                <w:bottom w:val="none" w:sz="0" w:space="0" w:color="auto"/>
                                <w:right w:val="none" w:sz="0" w:space="0" w:color="auto"/>
                              </w:divBdr>
                              <w:divsChild>
                                <w:div w:id="790168562">
                                  <w:marLeft w:val="0"/>
                                  <w:marRight w:val="0"/>
                                  <w:marTop w:val="0"/>
                                  <w:marBottom w:val="0"/>
                                  <w:divBdr>
                                    <w:top w:val="none" w:sz="0" w:space="0" w:color="auto"/>
                                    <w:left w:val="none" w:sz="0" w:space="0" w:color="auto"/>
                                    <w:bottom w:val="none" w:sz="0" w:space="0" w:color="auto"/>
                                    <w:right w:val="none" w:sz="0" w:space="0" w:color="auto"/>
                                  </w:divBdr>
                                </w:div>
                                <w:div w:id="1733504554">
                                  <w:marLeft w:val="0"/>
                                  <w:marRight w:val="0"/>
                                  <w:marTop w:val="0"/>
                                  <w:marBottom w:val="0"/>
                                  <w:divBdr>
                                    <w:top w:val="none" w:sz="0" w:space="0" w:color="auto"/>
                                    <w:left w:val="none" w:sz="0" w:space="0" w:color="auto"/>
                                    <w:bottom w:val="none" w:sz="0" w:space="0" w:color="auto"/>
                                    <w:right w:val="none" w:sz="0" w:space="0" w:color="auto"/>
                                  </w:divBdr>
                                </w:div>
                              </w:divsChild>
                            </w:div>
                            <w:div w:id="1000932937">
                              <w:marLeft w:val="0"/>
                              <w:marRight w:val="0"/>
                              <w:marTop w:val="0"/>
                              <w:marBottom w:val="750"/>
                              <w:divBdr>
                                <w:top w:val="none" w:sz="0" w:space="0" w:color="auto"/>
                                <w:left w:val="none" w:sz="0" w:space="0" w:color="auto"/>
                                <w:bottom w:val="none" w:sz="0" w:space="0" w:color="auto"/>
                                <w:right w:val="none" w:sz="0" w:space="0" w:color="auto"/>
                              </w:divBdr>
                              <w:divsChild>
                                <w:div w:id="801000523">
                                  <w:marLeft w:val="0"/>
                                  <w:marRight w:val="0"/>
                                  <w:marTop w:val="0"/>
                                  <w:marBottom w:val="0"/>
                                  <w:divBdr>
                                    <w:top w:val="none" w:sz="0" w:space="0" w:color="auto"/>
                                    <w:left w:val="none" w:sz="0" w:space="0" w:color="auto"/>
                                    <w:bottom w:val="none" w:sz="0" w:space="0" w:color="auto"/>
                                    <w:right w:val="none" w:sz="0" w:space="0" w:color="auto"/>
                                  </w:divBdr>
                                </w:div>
                                <w:div w:id="2005429878">
                                  <w:marLeft w:val="0"/>
                                  <w:marRight w:val="0"/>
                                  <w:marTop w:val="0"/>
                                  <w:marBottom w:val="0"/>
                                  <w:divBdr>
                                    <w:top w:val="none" w:sz="0" w:space="0" w:color="auto"/>
                                    <w:left w:val="none" w:sz="0" w:space="0" w:color="auto"/>
                                    <w:bottom w:val="none" w:sz="0" w:space="0" w:color="auto"/>
                                    <w:right w:val="none" w:sz="0" w:space="0" w:color="auto"/>
                                  </w:divBdr>
                                </w:div>
                              </w:divsChild>
                            </w:div>
                            <w:div w:id="1742478813">
                              <w:marLeft w:val="0"/>
                              <w:marRight w:val="0"/>
                              <w:marTop w:val="0"/>
                              <w:marBottom w:val="750"/>
                              <w:divBdr>
                                <w:top w:val="none" w:sz="0" w:space="0" w:color="auto"/>
                                <w:left w:val="none" w:sz="0" w:space="0" w:color="auto"/>
                                <w:bottom w:val="none" w:sz="0" w:space="0" w:color="auto"/>
                                <w:right w:val="none" w:sz="0" w:space="0" w:color="auto"/>
                              </w:divBdr>
                              <w:divsChild>
                                <w:div w:id="715278953">
                                  <w:marLeft w:val="0"/>
                                  <w:marRight w:val="0"/>
                                  <w:marTop w:val="0"/>
                                  <w:marBottom w:val="0"/>
                                  <w:divBdr>
                                    <w:top w:val="none" w:sz="0" w:space="0" w:color="auto"/>
                                    <w:left w:val="none" w:sz="0" w:space="0" w:color="auto"/>
                                    <w:bottom w:val="none" w:sz="0" w:space="0" w:color="auto"/>
                                    <w:right w:val="none" w:sz="0" w:space="0" w:color="auto"/>
                                  </w:divBdr>
                                </w:div>
                                <w:div w:id="773866240">
                                  <w:marLeft w:val="0"/>
                                  <w:marRight w:val="0"/>
                                  <w:marTop w:val="0"/>
                                  <w:marBottom w:val="0"/>
                                  <w:divBdr>
                                    <w:top w:val="none" w:sz="0" w:space="0" w:color="auto"/>
                                    <w:left w:val="none" w:sz="0" w:space="0" w:color="auto"/>
                                    <w:bottom w:val="none" w:sz="0" w:space="0" w:color="auto"/>
                                    <w:right w:val="none" w:sz="0" w:space="0" w:color="auto"/>
                                  </w:divBdr>
                                </w:div>
                              </w:divsChild>
                            </w:div>
                            <w:div w:id="1309166887">
                              <w:marLeft w:val="0"/>
                              <w:marRight w:val="0"/>
                              <w:marTop w:val="0"/>
                              <w:marBottom w:val="750"/>
                              <w:divBdr>
                                <w:top w:val="none" w:sz="0" w:space="0" w:color="auto"/>
                                <w:left w:val="none" w:sz="0" w:space="0" w:color="auto"/>
                                <w:bottom w:val="none" w:sz="0" w:space="0" w:color="auto"/>
                                <w:right w:val="none" w:sz="0" w:space="0" w:color="auto"/>
                              </w:divBdr>
                              <w:divsChild>
                                <w:div w:id="742798415">
                                  <w:marLeft w:val="0"/>
                                  <w:marRight w:val="0"/>
                                  <w:marTop w:val="0"/>
                                  <w:marBottom w:val="0"/>
                                  <w:divBdr>
                                    <w:top w:val="none" w:sz="0" w:space="0" w:color="auto"/>
                                    <w:left w:val="none" w:sz="0" w:space="0" w:color="auto"/>
                                    <w:bottom w:val="none" w:sz="0" w:space="0" w:color="auto"/>
                                    <w:right w:val="none" w:sz="0" w:space="0" w:color="auto"/>
                                  </w:divBdr>
                                </w:div>
                                <w:div w:id="110233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3401784">
      <w:bodyDiv w:val="1"/>
      <w:marLeft w:val="0"/>
      <w:marRight w:val="0"/>
      <w:marTop w:val="0"/>
      <w:marBottom w:val="0"/>
      <w:divBdr>
        <w:top w:val="none" w:sz="0" w:space="0" w:color="auto"/>
        <w:left w:val="none" w:sz="0" w:space="0" w:color="auto"/>
        <w:bottom w:val="none" w:sz="0" w:space="0" w:color="auto"/>
        <w:right w:val="none" w:sz="0" w:space="0" w:color="auto"/>
      </w:divBdr>
      <w:divsChild>
        <w:div w:id="418720571">
          <w:marLeft w:val="0"/>
          <w:marRight w:val="0"/>
          <w:marTop w:val="0"/>
          <w:marBottom w:val="0"/>
          <w:divBdr>
            <w:top w:val="none" w:sz="0" w:space="0" w:color="auto"/>
            <w:left w:val="none" w:sz="0" w:space="0" w:color="auto"/>
            <w:bottom w:val="none" w:sz="0" w:space="0" w:color="auto"/>
            <w:right w:val="none" w:sz="0" w:space="0" w:color="auto"/>
          </w:divBdr>
          <w:divsChild>
            <w:div w:id="1698891020">
              <w:marLeft w:val="0"/>
              <w:marRight w:val="0"/>
              <w:marTop w:val="0"/>
              <w:marBottom w:val="0"/>
              <w:divBdr>
                <w:top w:val="none" w:sz="0" w:space="0" w:color="auto"/>
                <w:left w:val="none" w:sz="0" w:space="0" w:color="auto"/>
                <w:bottom w:val="none" w:sz="0" w:space="0" w:color="auto"/>
                <w:right w:val="none" w:sz="0" w:space="0" w:color="auto"/>
              </w:divBdr>
              <w:divsChild>
                <w:div w:id="658654352">
                  <w:marLeft w:val="0"/>
                  <w:marRight w:val="0"/>
                  <w:marTop w:val="0"/>
                  <w:marBottom w:val="0"/>
                  <w:divBdr>
                    <w:top w:val="none" w:sz="0" w:space="0" w:color="auto"/>
                    <w:left w:val="none" w:sz="0" w:space="0" w:color="auto"/>
                    <w:bottom w:val="none" w:sz="0" w:space="0" w:color="auto"/>
                    <w:right w:val="none" w:sz="0" w:space="0" w:color="auto"/>
                  </w:divBdr>
                  <w:divsChild>
                    <w:div w:id="40534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yperlink" Target="https://shkoladiabeta.ru/school/sd1/urok-5-insulinoterapiya/" TargetMode="External"/><Relationship Id="rId39" Type="http://schemas.openxmlformats.org/officeDocument/2006/relationships/image" Target="media/image32.png"/><Relationship Id="rId21" Type="http://schemas.openxmlformats.org/officeDocument/2006/relationships/image" Target="media/image16.png"/><Relationship Id="rId34" Type="http://schemas.openxmlformats.org/officeDocument/2006/relationships/image" Target="media/image27.jpe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jpeg"/><Relationship Id="rId33" Type="http://schemas.openxmlformats.org/officeDocument/2006/relationships/image" Target="media/image26.jpe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2.png"/><Relationship Id="rId41" Type="http://schemas.openxmlformats.org/officeDocument/2006/relationships/image" Target="media/image34.png"/><Relationship Id="rId54" Type="http://schemas.openxmlformats.org/officeDocument/2006/relationships/image" Target="media/image47.pn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hyperlink" Target="https://shkoladiabeta.ru/medication/insulin/storage/" TargetMode="External"/><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image" Target="media/image49.png"/><Relationship Id="rId8" Type="http://schemas.openxmlformats.org/officeDocument/2006/relationships/image" Target="media/image3.png"/><Relationship Id="rId51" Type="http://schemas.openxmlformats.org/officeDocument/2006/relationships/image" Target="media/image44.png"/><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5016</Words>
  <Characters>28593</Characters>
  <Application>Microsoft Office Word</Application>
  <DocSecurity>0</DocSecurity>
  <Lines>238</Lines>
  <Paragraphs>67</Paragraphs>
  <ScaleCrop>false</ScaleCrop>
  <Company/>
  <LinksUpToDate>false</LinksUpToDate>
  <CharactersWithSpaces>33542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ZavOtd3</dc:creator>
  <cp:keywords/>
  <dc:description/>
  <cp:lastModifiedBy>ZavOtd3</cp:lastModifiedBy>
  <cp:revision>2</cp:revision>
  <dcterms:created xsi:type="dcterms:W3CDTF">2024-08-19T03:56:00Z</dcterms:created>
  <dcterms:modified xsi:type="dcterms:W3CDTF">2024-08-19T04:02:00Z</dcterms:modified>
</cp:coreProperties>
</file>